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DB098" w14:textId="77777777" w:rsidR="005B3F3F" w:rsidRPr="003E2976" w:rsidRDefault="005B3F3F" w:rsidP="005B3F3F">
      <w:pPr>
        <w:spacing w:after="0" w:line="240" w:lineRule="auto"/>
        <w:jc w:val="center"/>
        <w:rPr>
          <w:rFonts w:ascii="Times New Roman" w:eastAsia="Times New Roman" w:hAnsi="Times New Roman" w:cs="Times New Roman"/>
          <w:sz w:val="28"/>
          <w:szCs w:val="28"/>
          <w:lang w:val="ru-RU" w:eastAsia="ru-RU"/>
        </w:rPr>
      </w:pPr>
      <w:r w:rsidRPr="003E2976">
        <w:rPr>
          <w:rFonts w:ascii="Times New Roman" w:eastAsia="Times New Roman" w:hAnsi="Times New Roman" w:cs="Times New Roman"/>
          <w:noProof/>
          <w:sz w:val="28"/>
          <w:szCs w:val="28"/>
          <w:lang w:val="ru-RU" w:eastAsia="ru-RU"/>
        </w:rPr>
        <w:drawing>
          <wp:inline distT="0" distB="0" distL="0" distR="0" wp14:anchorId="1C3A45B0" wp14:editId="029026E4">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14:paraId="181CBE78" w14:textId="77777777" w:rsidR="005B3F3F" w:rsidRPr="003E2976" w:rsidRDefault="005B3F3F" w:rsidP="005B3F3F">
      <w:pPr>
        <w:spacing w:after="0" w:line="240" w:lineRule="auto"/>
        <w:jc w:val="center"/>
        <w:rPr>
          <w:rFonts w:ascii="Times New Roman" w:eastAsia="Times New Roman" w:hAnsi="Times New Roman" w:cs="Times New Roman"/>
          <w:b/>
          <w:color w:val="000000"/>
          <w:sz w:val="28"/>
          <w:szCs w:val="28"/>
          <w:lang w:eastAsia="ru-RU"/>
        </w:rPr>
      </w:pPr>
      <w:r w:rsidRPr="003E2976">
        <w:rPr>
          <w:rFonts w:ascii="Times New Roman" w:eastAsia="Times New Roman" w:hAnsi="Times New Roman" w:cs="Times New Roman"/>
          <w:b/>
          <w:color w:val="000000"/>
          <w:sz w:val="28"/>
          <w:szCs w:val="28"/>
          <w:lang w:eastAsia="ru-RU"/>
        </w:rPr>
        <w:t>УКРАЇНА</w:t>
      </w:r>
    </w:p>
    <w:p w14:paraId="21C3AFD4" w14:textId="77777777" w:rsidR="005B3F3F" w:rsidRPr="003E2976" w:rsidRDefault="005B3F3F" w:rsidP="005B3F3F">
      <w:pPr>
        <w:spacing w:after="0" w:line="240" w:lineRule="auto"/>
        <w:jc w:val="center"/>
        <w:rPr>
          <w:rFonts w:ascii="Times New Roman" w:eastAsia="Times New Roman" w:hAnsi="Times New Roman" w:cs="Times New Roman"/>
          <w:b/>
          <w:color w:val="000000"/>
          <w:sz w:val="28"/>
          <w:szCs w:val="28"/>
          <w:lang w:eastAsia="ru-RU"/>
        </w:rPr>
      </w:pPr>
      <w:r w:rsidRPr="003E2976">
        <w:rPr>
          <w:rFonts w:ascii="Times New Roman" w:eastAsia="Times New Roman" w:hAnsi="Times New Roman" w:cs="Times New Roman"/>
          <w:b/>
          <w:color w:val="000000"/>
          <w:sz w:val="28"/>
          <w:szCs w:val="28"/>
          <w:lang w:eastAsia="ru-RU"/>
        </w:rPr>
        <w:t>К</w:t>
      </w:r>
      <w:r w:rsidR="004C1884">
        <w:rPr>
          <w:rFonts w:ascii="Times New Roman" w:eastAsia="Times New Roman" w:hAnsi="Times New Roman" w:cs="Times New Roman"/>
          <w:b/>
          <w:color w:val="000000"/>
          <w:sz w:val="28"/>
          <w:szCs w:val="28"/>
          <w:lang w:eastAsia="ru-RU"/>
        </w:rPr>
        <w:t>ОЛОМИЙСЬКА МІСЬКА РАДА</w:t>
      </w:r>
      <w:r w:rsidRPr="003E2976">
        <w:rPr>
          <w:rFonts w:ascii="Times New Roman" w:eastAsia="Times New Roman" w:hAnsi="Times New Roman" w:cs="Times New Roman"/>
          <w:b/>
          <w:color w:val="000000"/>
          <w:sz w:val="28"/>
          <w:szCs w:val="28"/>
          <w:lang w:eastAsia="ru-RU"/>
        </w:rPr>
        <w:t xml:space="preserve"> </w:t>
      </w:r>
    </w:p>
    <w:p w14:paraId="6B3D0E43" w14:textId="77777777" w:rsidR="005B3F3F" w:rsidRPr="003E2976" w:rsidRDefault="001419F9" w:rsidP="005B3F3F">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Восьме</w:t>
      </w:r>
      <w:r w:rsidR="005B3F3F" w:rsidRPr="003E2976">
        <w:rPr>
          <w:rFonts w:ascii="Times New Roman" w:eastAsia="Times New Roman" w:hAnsi="Times New Roman" w:cs="Times New Roman"/>
          <w:b/>
          <w:color w:val="000000"/>
          <w:sz w:val="28"/>
          <w:szCs w:val="28"/>
          <w:lang w:eastAsia="ru-RU"/>
        </w:rPr>
        <w:t xml:space="preserve"> демократичне скликання</w:t>
      </w:r>
    </w:p>
    <w:p w14:paraId="20590DAA" w14:textId="77777777" w:rsidR="005B3F3F" w:rsidRPr="003E2976" w:rsidRDefault="005B3F3F" w:rsidP="005B3F3F">
      <w:pPr>
        <w:spacing w:after="0" w:line="240" w:lineRule="auto"/>
        <w:jc w:val="center"/>
        <w:rPr>
          <w:rFonts w:ascii="Times New Roman" w:eastAsia="Times New Roman" w:hAnsi="Times New Roman" w:cs="Times New Roman"/>
          <w:b/>
          <w:color w:val="000000"/>
          <w:sz w:val="28"/>
          <w:szCs w:val="28"/>
          <w:lang w:eastAsia="ru-RU"/>
        </w:rPr>
      </w:pPr>
      <w:r w:rsidRPr="003E2976">
        <w:rPr>
          <w:rFonts w:ascii="Times New Roman" w:eastAsia="Times New Roman" w:hAnsi="Times New Roman" w:cs="Times New Roman"/>
          <w:b/>
          <w:color w:val="000000"/>
          <w:sz w:val="28"/>
          <w:szCs w:val="28"/>
          <w:lang w:val="ru-RU" w:eastAsia="ru-RU"/>
        </w:rPr>
        <w:t>____________________</w:t>
      </w:r>
      <w:r w:rsidRPr="003E2976">
        <w:rPr>
          <w:rFonts w:ascii="Times New Roman" w:eastAsia="Times New Roman" w:hAnsi="Times New Roman" w:cs="Times New Roman"/>
          <w:b/>
          <w:color w:val="000000"/>
          <w:sz w:val="28"/>
          <w:szCs w:val="28"/>
          <w:lang w:eastAsia="ru-RU"/>
        </w:rPr>
        <w:t xml:space="preserve"> сесія</w:t>
      </w:r>
    </w:p>
    <w:p w14:paraId="136DE6D6" w14:textId="77777777" w:rsidR="005B3F3F" w:rsidRPr="003E2976" w:rsidRDefault="005B3F3F" w:rsidP="005B3F3F">
      <w:pPr>
        <w:spacing w:after="0" w:line="240" w:lineRule="auto"/>
        <w:jc w:val="center"/>
        <w:rPr>
          <w:rFonts w:ascii="Times New Roman" w:eastAsia="Times New Roman" w:hAnsi="Times New Roman" w:cs="Times New Roman"/>
          <w:b/>
          <w:color w:val="000000"/>
          <w:sz w:val="28"/>
          <w:szCs w:val="28"/>
          <w:lang w:eastAsia="ru-RU"/>
        </w:rPr>
      </w:pPr>
      <w:r w:rsidRPr="003E2976">
        <w:rPr>
          <w:rFonts w:ascii="Times New Roman" w:eastAsia="Times New Roman" w:hAnsi="Times New Roman" w:cs="Times New Roman"/>
          <w:b/>
          <w:color w:val="000000"/>
          <w:sz w:val="28"/>
          <w:szCs w:val="28"/>
          <w:lang w:eastAsia="ru-RU"/>
        </w:rPr>
        <w:t xml:space="preserve">Р І Ш Е Н </w:t>
      </w:r>
      <w:proofErr w:type="spellStart"/>
      <w:r w:rsidRPr="003E2976">
        <w:rPr>
          <w:rFonts w:ascii="Times New Roman" w:eastAsia="Times New Roman" w:hAnsi="Times New Roman" w:cs="Times New Roman"/>
          <w:b/>
          <w:color w:val="000000"/>
          <w:sz w:val="28"/>
          <w:szCs w:val="28"/>
          <w:lang w:eastAsia="ru-RU"/>
        </w:rPr>
        <w:t>Н</w:t>
      </w:r>
      <w:proofErr w:type="spellEnd"/>
      <w:r w:rsidRPr="003E2976">
        <w:rPr>
          <w:rFonts w:ascii="Times New Roman" w:eastAsia="Times New Roman" w:hAnsi="Times New Roman" w:cs="Times New Roman"/>
          <w:b/>
          <w:color w:val="000000"/>
          <w:sz w:val="28"/>
          <w:szCs w:val="28"/>
          <w:lang w:eastAsia="ru-RU"/>
        </w:rPr>
        <w:t xml:space="preserve"> Я</w:t>
      </w:r>
    </w:p>
    <w:p w14:paraId="7A3D5C6E" w14:textId="77777777" w:rsidR="005B3F3F" w:rsidRPr="00E746A5" w:rsidRDefault="005B3F3F" w:rsidP="001629FC">
      <w:pPr>
        <w:pStyle w:val="a5"/>
        <w:rPr>
          <w:rFonts w:ascii="Times New Roman" w:hAnsi="Times New Roman" w:cs="Times New Roman"/>
          <w:sz w:val="16"/>
          <w:szCs w:val="16"/>
          <w:lang w:eastAsia="ru-RU"/>
        </w:rPr>
      </w:pPr>
    </w:p>
    <w:p w14:paraId="1F0FED1C" w14:textId="77777777" w:rsidR="001629FC" w:rsidRPr="001629FC" w:rsidRDefault="001629FC" w:rsidP="001629FC">
      <w:pPr>
        <w:rPr>
          <w:rFonts w:ascii="Times New Roman" w:hAnsi="Times New Roman" w:cs="Times New Roman"/>
          <w:sz w:val="28"/>
          <w:szCs w:val="28"/>
        </w:rPr>
      </w:pPr>
      <w:r w:rsidRPr="001629FC">
        <w:rPr>
          <w:rFonts w:ascii="Times New Roman" w:hAnsi="Times New Roman" w:cs="Times New Roman"/>
          <w:sz w:val="28"/>
          <w:szCs w:val="28"/>
        </w:rPr>
        <w:t>від _________</w:t>
      </w:r>
      <w:r w:rsidRPr="001629FC">
        <w:rPr>
          <w:rFonts w:ascii="Times New Roman" w:hAnsi="Times New Roman" w:cs="Times New Roman"/>
          <w:sz w:val="28"/>
          <w:szCs w:val="28"/>
        </w:rPr>
        <w:tab/>
      </w:r>
      <w:r w:rsidRPr="001629FC">
        <w:rPr>
          <w:rFonts w:ascii="Times New Roman" w:hAnsi="Times New Roman" w:cs="Times New Roman"/>
          <w:sz w:val="28"/>
          <w:szCs w:val="28"/>
        </w:rPr>
        <w:tab/>
      </w:r>
      <w:r w:rsidRPr="001629FC">
        <w:rPr>
          <w:rFonts w:ascii="Times New Roman" w:hAnsi="Times New Roman" w:cs="Times New Roman"/>
          <w:sz w:val="28"/>
          <w:szCs w:val="28"/>
        </w:rPr>
        <w:tab/>
      </w:r>
      <w:r>
        <w:rPr>
          <w:rFonts w:ascii="Times New Roman" w:hAnsi="Times New Roman" w:cs="Times New Roman"/>
          <w:sz w:val="28"/>
          <w:szCs w:val="28"/>
        </w:rPr>
        <w:t xml:space="preserve">        </w:t>
      </w:r>
      <w:r w:rsidRPr="001629FC">
        <w:rPr>
          <w:rFonts w:ascii="Times New Roman" w:hAnsi="Times New Roman" w:cs="Times New Roman"/>
          <w:sz w:val="28"/>
          <w:szCs w:val="28"/>
        </w:rPr>
        <w:t xml:space="preserve">м. Коломия </w:t>
      </w:r>
      <w:r w:rsidRPr="001629FC">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Pr="001629FC">
        <w:rPr>
          <w:rFonts w:ascii="Times New Roman" w:hAnsi="Times New Roman" w:cs="Times New Roman"/>
          <w:sz w:val="28"/>
          <w:szCs w:val="28"/>
        </w:rPr>
        <w:t>№___________</w:t>
      </w:r>
    </w:p>
    <w:p w14:paraId="41081C78" w14:textId="77777777" w:rsidR="001629FC" w:rsidRPr="00E746A5" w:rsidRDefault="001629FC" w:rsidP="005B3F3F">
      <w:pPr>
        <w:spacing w:after="0" w:line="240" w:lineRule="auto"/>
        <w:jc w:val="both"/>
        <w:rPr>
          <w:rFonts w:ascii="Times New Roman" w:eastAsia="Times New Roman" w:hAnsi="Times New Roman" w:cs="Times New Roman"/>
          <w:color w:val="000000"/>
          <w:sz w:val="16"/>
          <w:szCs w:val="16"/>
          <w:lang w:eastAsia="ru-RU"/>
        </w:rPr>
      </w:pPr>
    </w:p>
    <w:tbl>
      <w:tblPr>
        <w:tblW w:w="0" w:type="auto"/>
        <w:tblLayout w:type="fixed"/>
        <w:tblLook w:val="01E0" w:firstRow="1" w:lastRow="1" w:firstColumn="1" w:lastColumn="1" w:noHBand="0" w:noVBand="0"/>
      </w:tblPr>
      <w:tblGrid>
        <w:gridCol w:w="4248"/>
      </w:tblGrid>
      <w:tr w:rsidR="005B3F3F" w:rsidRPr="00A40F4A" w14:paraId="796EABB1" w14:textId="77777777" w:rsidTr="006F29E3">
        <w:tc>
          <w:tcPr>
            <w:tcW w:w="4248" w:type="dxa"/>
          </w:tcPr>
          <w:p w14:paraId="6F390481" w14:textId="3A4CB9CC" w:rsidR="005B3F3F" w:rsidRPr="00F83A65" w:rsidRDefault="00AB795F" w:rsidP="00354A64">
            <w:pPr>
              <w:spacing w:after="0" w:line="240" w:lineRule="auto"/>
              <w:jc w:val="both"/>
              <w:rPr>
                <w:rFonts w:ascii="Times New Roman" w:eastAsia="Times New Roman" w:hAnsi="Times New Roman" w:cs="Times New Roman"/>
                <w:b/>
                <w:bCs/>
                <w:sz w:val="28"/>
                <w:szCs w:val="28"/>
                <w:lang w:val="ru-RU" w:eastAsia="ru-RU"/>
              </w:rPr>
            </w:pPr>
            <w:r w:rsidRPr="00F83A65">
              <w:rPr>
                <w:rFonts w:ascii="Times New Roman" w:eastAsia="Times New Roman" w:hAnsi="Times New Roman" w:cs="Times New Roman"/>
                <w:b/>
                <w:bCs/>
                <w:sz w:val="28"/>
                <w:szCs w:val="28"/>
                <w:lang w:eastAsia="ru-RU"/>
              </w:rPr>
              <w:t xml:space="preserve">Про </w:t>
            </w:r>
            <w:r w:rsidR="005654BF" w:rsidRPr="00F83A65">
              <w:rPr>
                <w:rFonts w:ascii="Times New Roman" w:eastAsia="Times New Roman" w:hAnsi="Times New Roman" w:cs="Times New Roman"/>
                <w:b/>
                <w:bCs/>
                <w:sz w:val="28"/>
                <w:szCs w:val="28"/>
                <w:lang w:eastAsia="ru-RU"/>
              </w:rPr>
              <w:t>передачу</w:t>
            </w:r>
            <w:r w:rsidRPr="00F83A65">
              <w:rPr>
                <w:rFonts w:ascii="Times New Roman" w:eastAsia="Times New Roman" w:hAnsi="Times New Roman" w:cs="Times New Roman"/>
                <w:b/>
                <w:bCs/>
                <w:sz w:val="28"/>
                <w:szCs w:val="28"/>
                <w:lang w:eastAsia="ru-RU"/>
              </w:rPr>
              <w:t xml:space="preserve"> </w:t>
            </w:r>
            <w:r w:rsidR="005654BF" w:rsidRPr="00F83A65">
              <w:rPr>
                <w:rFonts w:ascii="Times New Roman" w:eastAsia="Times New Roman" w:hAnsi="Times New Roman" w:cs="Times New Roman"/>
                <w:b/>
                <w:bCs/>
                <w:sz w:val="28"/>
                <w:szCs w:val="28"/>
                <w:lang w:eastAsia="ru-RU"/>
              </w:rPr>
              <w:t>в</w:t>
            </w:r>
            <w:r w:rsidRPr="00F83A65">
              <w:rPr>
                <w:rFonts w:ascii="Times New Roman" w:eastAsia="Times New Roman" w:hAnsi="Times New Roman" w:cs="Times New Roman"/>
                <w:b/>
                <w:bCs/>
                <w:sz w:val="28"/>
                <w:szCs w:val="28"/>
                <w:lang w:eastAsia="ru-RU"/>
              </w:rPr>
              <w:t xml:space="preserve"> оренд</w:t>
            </w:r>
            <w:r w:rsidR="005654BF" w:rsidRPr="00F83A65">
              <w:rPr>
                <w:rFonts w:ascii="Times New Roman" w:eastAsia="Times New Roman" w:hAnsi="Times New Roman" w:cs="Times New Roman"/>
                <w:b/>
                <w:bCs/>
                <w:sz w:val="28"/>
                <w:szCs w:val="28"/>
                <w:lang w:eastAsia="ru-RU"/>
              </w:rPr>
              <w:t>у</w:t>
            </w:r>
            <w:r w:rsidR="00C9566D" w:rsidRPr="00F83A65">
              <w:rPr>
                <w:rFonts w:ascii="Times New Roman" w:eastAsia="Times New Roman" w:hAnsi="Times New Roman" w:cs="Times New Roman"/>
                <w:b/>
                <w:bCs/>
                <w:sz w:val="28"/>
                <w:szCs w:val="28"/>
                <w:lang w:eastAsia="ru-RU"/>
              </w:rPr>
              <w:t xml:space="preserve"> </w:t>
            </w:r>
            <w:r w:rsidR="00354A64">
              <w:rPr>
                <w:rFonts w:ascii="Times New Roman" w:eastAsia="Times New Roman" w:hAnsi="Times New Roman" w:cs="Times New Roman"/>
                <w:b/>
                <w:bCs/>
                <w:sz w:val="28"/>
                <w:szCs w:val="28"/>
                <w:lang w:eastAsia="ru-RU"/>
              </w:rPr>
              <w:t>управлінню культури</w:t>
            </w:r>
            <w:r w:rsidR="00F83A65" w:rsidRPr="00F83A65">
              <w:rPr>
                <w:rFonts w:ascii="Times New Roman" w:eastAsia="Times New Roman" w:hAnsi="Times New Roman" w:cs="Times New Roman"/>
                <w:b/>
                <w:bCs/>
                <w:sz w:val="28"/>
                <w:szCs w:val="28"/>
                <w:lang w:eastAsia="ru-RU"/>
              </w:rPr>
              <w:t xml:space="preserve"> міської ради</w:t>
            </w:r>
            <w:r w:rsidR="0049548D">
              <w:rPr>
                <w:rFonts w:ascii="Times New Roman" w:eastAsia="Times New Roman" w:hAnsi="Times New Roman" w:cs="Times New Roman"/>
                <w:b/>
                <w:bCs/>
                <w:sz w:val="28"/>
                <w:szCs w:val="28"/>
                <w:lang w:eastAsia="ru-RU"/>
              </w:rPr>
              <w:t xml:space="preserve"> комунального</w:t>
            </w:r>
            <w:r w:rsidR="00AF0DFB" w:rsidRPr="00F83A65">
              <w:rPr>
                <w:rFonts w:ascii="Times New Roman" w:eastAsia="Times New Roman" w:hAnsi="Times New Roman" w:cs="Times New Roman"/>
                <w:b/>
                <w:bCs/>
                <w:sz w:val="28"/>
                <w:szCs w:val="28"/>
                <w:lang w:eastAsia="ru-RU"/>
              </w:rPr>
              <w:t xml:space="preserve"> </w:t>
            </w:r>
            <w:r w:rsidRPr="00F83A65">
              <w:rPr>
                <w:rFonts w:ascii="Times New Roman" w:eastAsia="Times New Roman" w:hAnsi="Times New Roman" w:cs="Times New Roman"/>
                <w:b/>
                <w:bCs/>
                <w:sz w:val="28"/>
                <w:szCs w:val="28"/>
                <w:lang w:eastAsia="ru-RU"/>
              </w:rPr>
              <w:t>майна без проведення аукціону</w:t>
            </w:r>
          </w:p>
        </w:tc>
      </w:tr>
    </w:tbl>
    <w:p w14:paraId="25BD959F" w14:textId="77777777" w:rsidR="005B3F3F" w:rsidRPr="0049548D" w:rsidRDefault="005B3F3F" w:rsidP="005B3F3F">
      <w:pPr>
        <w:spacing w:after="0" w:line="240" w:lineRule="auto"/>
        <w:jc w:val="both"/>
        <w:rPr>
          <w:rFonts w:ascii="Times New Roman" w:eastAsia="Times New Roman" w:hAnsi="Times New Roman" w:cs="Times New Roman"/>
          <w:color w:val="000000"/>
          <w:sz w:val="16"/>
          <w:szCs w:val="16"/>
          <w:lang w:eastAsia="ru-RU"/>
        </w:rPr>
      </w:pPr>
    </w:p>
    <w:p w14:paraId="7521B306" w14:textId="2B1CFE26" w:rsidR="005B3F3F" w:rsidRPr="0072759B" w:rsidRDefault="00D868F0" w:rsidP="00AB795F">
      <w:pPr>
        <w:spacing w:after="0" w:line="240" w:lineRule="auto"/>
        <w:ind w:firstLine="708"/>
        <w:jc w:val="both"/>
        <w:rPr>
          <w:rFonts w:ascii="Times New Roman" w:eastAsia="Times New Roman" w:hAnsi="Times New Roman" w:cs="Times New Roman"/>
          <w:color w:val="000000"/>
          <w:sz w:val="28"/>
          <w:szCs w:val="28"/>
          <w:lang w:eastAsia="ru-RU"/>
        </w:rPr>
      </w:pPr>
      <w:r w:rsidRPr="00AE7EB3">
        <w:rPr>
          <w:rFonts w:ascii="Times New Roman" w:eastAsia="Times New Roman" w:hAnsi="Times New Roman" w:cs="Times New Roman"/>
          <w:color w:val="000000" w:themeColor="text1"/>
          <w:sz w:val="28"/>
          <w:szCs w:val="28"/>
          <w:lang w:eastAsia="ru-RU"/>
        </w:rPr>
        <w:t xml:space="preserve">Розглянувши </w:t>
      </w:r>
      <w:r w:rsidR="00714000" w:rsidRPr="00AE7EB3">
        <w:rPr>
          <w:rFonts w:ascii="Times New Roman" w:eastAsia="Times New Roman" w:hAnsi="Times New Roman" w:cs="Times New Roman"/>
          <w:color w:val="000000" w:themeColor="text1"/>
          <w:sz w:val="28"/>
          <w:szCs w:val="28"/>
          <w:lang w:eastAsia="ru-RU"/>
        </w:rPr>
        <w:t>заяву</w:t>
      </w:r>
      <w:r w:rsidRPr="00AE7EB3">
        <w:rPr>
          <w:rFonts w:ascii="Times New Roman" w:eastAsia="Times New Roman" w:hAnsi="Times New Roman" w:cs="Times New Roman"/>
          <w:sz w:val="28"/>
          <w:szCs w:val="28"/>
          <w:lang w:eastAsia="ru-RU"/>
        </w:rPr>
        <w:t xml:space="preserve"> </w:t>
      </w:r>
      <w:proofErr w:type="spellStart"/>
      <w:r w:rsidR="00662272">
        <w:rPr>
          <w:rFonts w:ascii="Times New Roman" w:eastAsia="Times New Roman" w:hAnsi="Times New Roman" w:cs="Times New Roman"/>
          <w:sz w:val="28"/>
          <w:szCs w:val="28"/>
          <w:lang w:val="ru-RU" w:eastAsia="ru-RU"/>
        </w:rPr>
        <w:t>в.о</w:t>
      </w:r>
      <w:proofErr w:type="spellEnd"/>
      <w:r w:rsidR="00662272">
        <w:rPr>
          <w:rFonts w:ascii="Times New Roman" w:eastAsia="Times New Roman" w:hAnsi="Times New Roman" w:cs="Times New Roman"/>
          <w:sz w:val="28"/>
          <w:szCs w:val="28"/>
          <w:lang w:val="ru-RU" w:eastAsia="ru-RU"/>
        </w:rPr>
        <w:t xml:space="preserve">. </w:t>
      </w:r>
      <w:proofErr w:type="spellStart"/>
      <w:r w:rsidR="00D25ABA">
        <w:rPr>
          <w:rFonts w:ascii="Times New Roman" w:eastAsia="Times New Roman" w:hAnsi="Times New Roman" w:cs="Times New Roman"/>
          <w:sz w:val="28"/>
          <w:szCs w:val="28"/>
          <w:lang w:val="ru-RU" w:eastAsia="ru-RU"/>
        </w:rPr>
        <w:t>начальни</w:t>
      </w:r>
      <w:r w:rsidR="00DF5593" w:rsidRPr="00AE7EB3">
        <w:rPr>
          <w:rFonts w:ascii="Times New Roman" w:eastAsia="Times New Roman" w:hAnsi="Times New Roman" w:cs="Times New Roman"/>
          <w:sz w:val="28"/>
          <w:szCs w:val="28"/>
          <w:lang w:eastAsia="ru-RU"/>
        </w:rPr>
        <w:t>ка</w:t>
      </w:r>
      <w:proofErr w:type="spellEnd"/>
      <w:r w:rsidR="00DF5593" w:rsidRPr="00AE7EB3">
        <w:rPr>
          <w:rFonts w:ascii="Times New Roman" w:eastAsia="Times New Roman" w:hAnsi="Times New Roman" w:cs="Times New Roman"/>
          <w:sz w:val="28"/>
          <w:szCs w:val="28"/>
          <w:lang w:eastAsia="ru-RU"/>
        </w:rPr>
        <w:t xml:space="preserve"> </w:t>
      </w:r>
      <w:r w:rsidR="00F21D05">
        <w:rPr>
          <w:rFonts w:ascii="Times New Roman" w:eastAsia="Times New Roman" w:hAnsi="Times New Roman" w:cs="Times New Roman"/>
          <w:sz w:val="28"/>
          <w:szCs w:val="28"/>
          <w:lang w:eastAsia="ru-RU"/>
        </w:rPr>
        <w:t xml:space="preserve">управління культури </w:t>
      </w:r>
      <w:r w:rsidR="00B824D0" w:rsidRPr="00AE7EB3">
        <w:rPr>
          <w:rFonts w:ascii="Times New Roman" w:eastAsia="Times New Roman" w:hAnsi="Times New Roman" w:cs="Times New Roman"/>
          <w:bCs/>
          <w:sz w:val="28"/>
          <w:szCs w:val="28"/>
          <w:lang w:eastAsia="ru-RU"/>
        </w:rPr>
        <w:t>Коломийської</w:t>
      </w:r>
      <w:r w:rsidR="00B824D0" w:rsidRPr="00A42937">
        <w:rPr>
          <w:rFonts w:ascii="Times New Roman" w:eastAsia="Times New Roman" w:hAnsi="Times New Roman" w:cs="Times New Roman"/>
          <w:bCs/>
          <w:sz w:val="28"/>
          <w:szCs w:val="28"/>
          <w:lang w:eastAsia="ru-RU"/>
        </w:rPr>
        <w:t xml:space="preserve"> міської ради</w:t>
      </w:r>
      <w:r w:rsidR="004F3B2C">
        <w:rPr>
          <w:rFonts w:ascii="Times New Roman" w:eastAsia="Times New Roman" w:hAnsi="Times New Roman" w:cs="Times New Roman"/>
          <w:bCs/>
          <w:sz w:val="28"/>
          <w:szCs w:val="28"/>
          <w:lang w:eastAsia="ru-RU"/>
        </w:rPr>
        <w:t>,</w:t>
      </w:r>
      <w:r w:rsidR="00B824D0" w:rsidRPr="00F83A65">
        <w:rPr>
          <w:rFonts w:ascii="Times New Roman" w:eastAsia="Times New Roman" w:hAnsi="Times New Roman" w:cs="Times New Roman"/>
          <w:b/>
          <w:bCs/>
          <w:sz w:val="28"/>
          <w:szCs w:val="28"/>
          <w:lang w:eastAsia="ru-RU"/>
        </w:rPr>
        <w:t xml:space="preserve"> </w:t>
      </w:r>
      <w:r w:rsidR="00AB795F" w:rsidRPr="00AB795F">
        <w:rPr>
          <w:rFonts w:ascii="Times New Roman" w:hAnsi="Times New Roman" w:cs="Times New Roman"/>
          <w:sz w:val="28"/>
          <w:szCs w:val="28"/>
        </w:rPr>
        <w:t>керуючись статтею 15 Закону України «Про оренду державного та комунального майна» від 03.10.2019 № 157-ІХ, Порядком передачі в оренду державного та комунального майна затвердженого постановою Кабі</w:t>
      </w:r>
      <w:proofErr w:type="gramStart"/>
      <w:r w:rsidR="00AB795F" w:rsidRPr="00AB795F">
        <w:rPr>
          <w:rFonts w:ascii="Times New Roman" w:hAnsi="Times New Roman" w:cs="Times New Roman"/>
          <w:sz w:val="28"/>
          <w:szCs w:val="28"/>
        </w:rPr>
        <w:t>нету</w:t>
      </w:r>
      <w:proofErr w:type="gramEnd"/>
      <w:r w:rsidR="00AB795F" w:rsidRPr="00AB795F">
        <w:rPr>
          <w:rFonts w:ascii="Times New Roman" w:hAnsi="Times New Roman" w:cs="Times New Roman"/>
          <w:sz w:val="28"/>
          <w:szCs w:val="28"/>
        </w:rPr>
        <w:t xml:space="preserve"> Міністрів від 03.06.2020 року № 483,</w:t>
      </w:r>
      <w:r w:rsidR="00D32C52" w:rsidRPr="00D32C52">
        <w:t xml:space="preserve"> </w:t>
      </w:r>
      <w:r w:rsidR="00D32C52" w:rsidRPr="00D32C52">
        <w:rPr>
          <w:rFonts w:ascii="Times New Roman" w:hAnsi="Times New Roman" w:cs="Times New Roman"/>
          <w:sz w:val="28"/>
          <w:szCs w:val="28"/>
        </w:rPr>
        <w:t>Методик</w:t>
      </w:r>
      <w:r w:rsidR="00D32C52">
        <w:rPr>
          <w:rFonts w:ascii="Times New Roman" w:hAnsi="Times New Roman" w:cs="Times New Roman"/>
          <w:sz w:val="28"/>
          <w:szCs w:val="28"/>
        </w:rPr>
        <w:t>ою</w:t>
      </w:r>
      <w:r w:rsidR="00D32C52" w:rsidRPr="00D32C52">
        <w:rPr>
          <w:rFonts w:ascii="Times New Roman" w:hAnsi="Times New Roman" w:cs="Times New Roman"/>
          <w:sz w:val="28"/>
          <w:szCs w:val="28"/>
        </w:rPr>
        <w:t xml:space="preserve"> розрахунку орендної плати за державне майно та пропорції її розподілу, затвердженої постановою Кабінету Міністрів України від 04.10.1995 № 786</w:t>
      </w:r>
      <w:r w:rsidR="00AB795F" w:rsidRPr="00AB795F">
        <w:rPr>
          <w:rFonts w:ascii="Times New Roman" w:hAnsi="Times New Roman" w:cs="Times New Roman"/>
          <w:sz w:val="28"/>
          <w:szCs w:val="28"/>
        </w:rPr>
        <w:t xml:space="preserve"> статтею 25, </w:t>
      </w:r>
      <w:r w:rsidR="003A7D4F">
        <w:rPr>
          <w:rFonts w:ascii="Times New Roman" w:hAnsi="Times New Roman" w:cs="Times New Roman"/>
          <w:sz w:val="28"/>
          <w:szCs w:val="28"/>
        </w:rPr>
        <w:t>частиною</w:t>
      </w:r>
      <w:r w:rsidR="00AB795F" w:rsidRPr="00AB795F">
        <w:rPr>
          <w:rFonts w:ascii="Times New Roman" w:hAnsi="Times New Roman" w:cs="Times New Roman"/>
          <w:sz w:val="28"/>
          <w:szCs w:val="28"/>
        </w:rPr>
        <w:t xml:space="preserve"> 5 статті 60 Закону України «Про місцеве самоврядування в Україні»</w:t>
      </w:r>
      <w:r w:rsidR="00387AE2">
        <w:rPr>
          <w:rFonts w:ascii="Times New Roman" w:hAnsi="Times New Roman" w:cs="Times New Roman"/>
          <w:sz w:val="28"/>
          <w:szCs w:val="28"/>
        </w:rPr>
        <w:t xml:space="preserve"> </w:t>
      </w:r>
      <w:r w:rsidR="005B3F3F" w:rsidRPr="002F7E50">
        <w:rPr>
          <w:rFonts w:ascii="Times New Roman" w:hAnsi="Times New Roman" w:cs="Times New Roman"/>
          <w:sz w:val="28"/>
          <w:szCs w:val="28"/>
        </w:rPr>
        <w:t>міська рада</w:t>
      </w:r>
    </w:p>
    <w:p w14:paraId="28DDEB36" w14:textId="77777777" w:rsidR="005B3F3F" w:rsidRPr="0056762E" w:rsidRDefault="005B3F3F" w:rsidP="002F7E50">
      <w:pPr>
        <w:jc w:val="center"/>
        <w:rPr>
          <w:rFonts w:ascii="Times New Roman" w:hAnsi="Times New Roman" w:cs="Times New Roman"/>
          <w:b/>
          <w:bCs/>
          <w:sz w:val="28"/>
          <w:szCs w:val="28"/>
        </w:rPr>
      </w:pPr>
      <w:r w:rsidRPr="002F7E50">
        <w:rPr>
          <w:rFonts w:ascii="Times New Roman" w:hAnsi="Times New Roman" w:cs="Times New Roman"/>
          <w:b/>
          <w:bCs/>
          <w:sz w:val="28"/>
          <w:szCs w:val="28"/>
        </w:rPr>
        <w:t>вирішила:</w:t>
      </w:r>
    </w:p>
    <w:p w14:paraId="64953E2C" w14:textId="1E955B4A" w:rsidR="00E677E8" w:rsidRPr="0023154F" w:rsidRDefault="00AB795F" w:rsidP="00C231E0">
      <w:pPr>
        <w:pStyle w:val="a6"/>
        <w:numPr>
          <w:ilvl w:val="0"/>
          <w:numId w:val="4"/>
        </w:numPr>
        <w:tabs>
          <w:tab w:val="left" w:pos="1134"/>
        </w:tabs>
        <w:spacing w:after="0"/>
        <w:ind w:left="0" w:firstLine="708"/>
        <w:jc w:val="both"/>
        <w:rPr>
          <w:rFonts w:ascii="Times New Roman" w:hAnsi="Times New Roman" w:cs="Times New Roman"/>
          <w:sz w:val="28"/>
          <w:szCs w:val="28"/>
        </w:rPr>
      </w:pPr>
      <w:r w:rsidRPr="00AB795F">
        <w:rPr>
          <w:rFonts w:ascii="Times New Roman" w:hAnsi="Times New Roman" w:cs="Times New Roman"/>
          <w:sz w:val="28"/>
          <w:szCs w:val="28"/>
          <w:shd w:val="clear" w:color="auto" w:fill="FFFFFF"/>
        </w:rPr>
        <w:t xml:space="preserve">Передати в оренду </w:t>
      </w:r>
      <w:r w:rsidR="004F3B2C">
        <w:rPr>
          <w:rFonts w:ascii="Times New Roman" w:hAnsi="Times New Roman" w:cs="Times New Roman"/>
          <w:sz w:val="28"/>
          <w:szCs w:val="28"/>
          <w:shd w:val="clear" w:color="auto" w:fill="FFFFFF"/>
        </w:rPr>
        <w:t>управлінню культури</w:t>
      </w:r>
      <w:r w:rsidR="008A5B0A">
        <w:rPr>
          <w:rFonts w:ascii="Times New Roman" w:hAnsi="Times New Roman" w:cs="Times New Roman"/>
          <w:sz w:val="28"/>
          <w:szCs w:val="28"/>
          <w:shd w:val="clear" w:color="auto" w:fill="FFFFFF"/>
        </w:rPr>
        <w:t xml:space="preserve"> </w:t>
      </w:r>
      <w:r w:rsidR="00A811CA">
        <w:rPr>
          <w:rFonts w:ascii="Times New Roman" w:hAnsi="Times New Roman" w:cs="Times New Roman"/>
          <w:sz w:val="28"/>
          <w:szCs w:val="28"/>
          <w:shd w:val="clear" w:color="auto" w:fill="FFFFFF"/>
        </w:rPr>
        <w:t>Коломийської міської ради</w:t>
      </w:r>
      <w:r w:rsidR="00D868F0">
        <w:rPr>
          <w:rFonts w:ascii="Times New Roman" w:hAnsi="Times New Roman" w:cs="Times New Roman"/>
          <w:sz w:val="28"/>
          <w:szCs w:val="28"/>
          <w:shd w:val="clear" w:color="auto" w:fill="FFFFFF"/>
        </w:rPr>
        <w:t xml:space="preserve"> </w:t>
      </w:r>
      <w:r w:rsidRPr="00AB795F">
        <w:rPr>
          <w:rFonts w:ascii="Times New Roman" w:hAnsi="Times New Roman" w:cs="Times New Roman"/>
          <w:sz w:val="28"/>
          <w:szCs w:val="28"/>
          <w:shd w:val="clear" w:color="auto" w:fill="FFFFFF"/>
        </w:rPr>
        <w:t>нежи</w:t>
      </w:r>
      <w:r w:rsidR="00665082">
        <w:rPr>
          <w:rFonts w:ascii="Times New Roman" w:hAnsi="Times New Roman" w:cs="Times New Roman"/>
          <w:sz w:val="28"/>
          <w:szCs w:val="28"/>
          <w:shd w:val="clear" w:color="auto" w:fill="FFFFFF"/>
        </w:rPr>
        <w:t>т</w:t>
      </w:r>
      <w:r w:rsidRPr="00AB795F">
        <w:rPr>
          <w:rFonts w:ascii="Times New Roman" w:hAnsi="Times New Roman" w:cs="Times New Roman"/>
          <w:sz w:val="28"/>
          <w:szCs w:val="28"/>
          <w:shd w:val="clear" w:color="auto" w:fill="FFFFFF"/>
        </w:rPr>
        <w:t>л</w:t>
      </w:r>
      <w:r w:rsidR="00D868F0">
        <w:rPr>
          <w:rFonts w:ascii="Times New Roman" w:hAnsi="Times New Roman" w:cs="Times New Roman"/>
          <w:sz w:val="28"/>
          <w:szCs w:val="28"/>
          <w:shd w:val="clear" w:color="auto" w:fill="FFFFFF"/>
        </w:rPr>
        <w:t>о</w:t>
      </w:r>
      <w:r w:rsidR="00665082">
        <w:rPr>
          <w:rFonts w:ascii="Times New Roman" w:hAnsi="Times New Roman" w:cs="Times New Roman"/>
          <w:sz w:val="28"/>
          <w:szCs w:val="28"/>
          <w:shd w:val="clear" w:color="auto" w:fill="FFFFFF"/>
        </w:rPr>
        <w:t>в</w:t>
      </w:r>
      <w:r w:rsidR="00120D49">
        <w:rPr>
          <w:rFonts w:ascii="Times New Roman" w:hAnsi="Times New Roman" w:cs="Times New Roman"/>
          <w:sz w:val="28"/>
          <w:szCs w:val="28"/>
          <w:shd w:val="clear" w:color="auto" w:fill="FFFFFF"/>
        </w:rPr>
        <w:t>е</w:t>
      </w:r>
      <w:r w:rsidRPr="00AB795F">
        <w:rPr>
          <w:rFonts w:ascii="Times New Roman" w:hAnsi="Times New Roman" w:cs="Times New Roman"/>
          <w:sz w:val="28"/>
          <w:szCs w:val="28"/>
          <w:shd w:val="clear" w:color="auto" w:fill="FFFFFF"/>
        </w:rPr>
        <w:t xml:space="preserve"> приміщення комунальної власності</w:t>
      </w:r>
      <w:r w:rsidR="005D343A">
        <w:rPr>
          <w:rFonts w:ascii="Times New Roman" w:hAnsi="Times New Roman" w:cs="Times New Roman"/>
          <w:sz w:val="28"/>
          <w:szCs w:val="28"/>
          <w:shd w:val="clear" w:color="auto" w:fill="FFFFFF"/>
        </w:rPr>
        <w:t xml:space="preserve"> Коломийської територіальної громади</w:t>
      </w:r>
      <w:r w:rsidRPr="00AB795F">
        <w:rPr>
          <w:rFonts w:ascii="Times New Roman" w:hAnsi="Times New Roman" w:cs="Times New Roman"/>
          <w:sz w:val="28"/>
          <w:szCs w:val="28"/>
          <w:shd w:val="clear" w:color="auto" w:fill="FFFFFF"/>
        </w:rPr>
        <w:t>, що знаход</w:t>
      </w:r>
      <w:r w:rsidR="00F01D9B" w:rsidRPr="008A5B0A">
        <w:rPr>
          <w:rFonts w:ascii="Times New Roman" w:hAnsi="Times New Roman" w:cs="Times New Roman"/>
          <w:sz w:val="28"/>
          <w:szCs w:val="28"/>
          <w:shd w:val="clear" w:color="auto" w:fill="FFFFFF"/>
        </w:rPr>
        <w:t>и</w:t>
      </w:r>
      <w:r w:rsidRPr="00AB795F">
        <w:rPr>
          <w:rFonts w:ascii="Times New Roman" w:hAnsi="Times New Roman" w:cs="Times New Roman"/>
          <w:sz w:val="28"/>
          <w:szCs w:val="28"/>
          <w:shd w:val="clear" w:color="auto" w:fill="FFFFFF"/>
        </w:rPr>
        <w:t>ться за адрес</w:t>
      </w:r>
      <w:r w:rsidR="00120D49">
        <w:rPr>
          <w:rFonts w:ascii="Times New Roman" w:hAnsi="Times New Roman" w:cs="Times New Roman"/>
          <w:sz w:val="28"/>
          <w:szCs w:val="28"/>
          <w:shd w:val="clear" w:color="auto" w:fill="FFFFFF"/>
        </w:rPr>
        <w:t xml:space="preserve">ою: </w:t>
      </w:r>
      <w:r w:rsidR="00E53F35">
        <w:rPr>
          <w:rFonts w:ascii="Times New Roman" w:hAnsi="Times New Roman" w:cs="Times New Roman"/>
          <w:sz w:val="28"/>
          <w:szCs w:val="28"/>
          <w:shd w:val="clear" w:color="auto" w:fill="FFFFFF"/>
        </w:rPr>
        <w:t>в</w:t>
      </w:r>
      <w:r w:rsidR="00C231E0" w:rsidRPr="00120D49">
        <w:rPr>
          <w:rFonts w:ascii="Times New Roman" w:hAnsi="Times New Roman" w:cs="Times New Roman"/>
          <w:sz w:val="28"/>
          <w:szCs w:val="28"/>
          <w:shd w:val="clear" w:color="auto" w:fill="FFFFFF"/>
        </w:rPr>
        <w:t>ул.</w:t>
      </w:r>
      <w:r w:rsidR="005D343A" w:rsidRPr="00120D49">
        <w:rPr>
          <w:rFonts w:ascii="Times New Roman" w:hAnsi="Times New Roman" w:cs="Times New Roman"/>
          <w:sz w:val="28"/>
          <w:szCs w:val="28"/>
          <w:shd w:val="clear" w:color="auto" w:fill="FFFFFF"/>
        </w:rPr>
        <w:t xml:space="preserve"> </w:t>
      </w:r>
      <w:r w:rsidR="007A1FE9" w:rsidRPr="007A1FE9">
        <w:rPr>
          <w:rFonts w:ascii="Times New Roman" w:hAnsi="Times New Roman" w:cs="Times New Roman"/>
          <w:sz w:val="28"/>
          <w:szCs w:val="28"/>
          <w:shd w:val="clear" w:color="auto" w:fill="FFFFFF"/>
        </w:rPr>
        <w:t>Й.</w:t>
      </w:r>
      <w:proofErr w:type="spellStart"/>
      <w:r w:rsidR="007A1FE9" w:rsidRPr="007A1FE9">
        <w:rPr>
          <w:rFonts w:ascii="Times New Roman" w:hAnsi="Times New Roman" w:cs="Times New Roman"/>
          <w:sz w:val="28"/>
          <w:szCs w:val="28"/>
          <w:shd w:val="clear" w:color="auto" w:fill="FFFFFF"/>
        </w:rPr>
        <w:t>Кобринського</w:t>
      </w:r>
      <w:proofErr w:type="spellEnd"/>
      <w:r w:rsidR="00C231E0" w:rsidRPr="00120D49">
        <w:rPr>
          <w:rFonts w:ascii="Times New Roman" w:hAnsi="Times New Roman" w:cs="Times New Roman"/>
          <w:sz w:val="28"/>
          <w:szCs w:val="28"/>
          <w:shd w:val="clear" w:color="auto" w:fill="FFFFFF"/>
        </w:rPr>
        <w:t xml:space="preserve">, </w:t>
      </w:r>
      <w:r w:rsidR="007A1FE9" w:rsidRPr="007A1FE9">
        <w:rPr>
          <w:rFonts w:ascii="Times New Roman" w:hAnsi="Times New Roman" w:cs="Times New Roman"/>
          <w:sz w:val="28"/>
          <w:szCs w:val="28"/>
          <w:shd w:val="clear" w:color="auto" w:fill="FFFFFF"/>
        </w:rPr>
        <w:t>10</w:t>
      </w:r>
      <w:r w:rsidR="00662C56">
        <w:rPr>
          <w:rFonts w:ascii="Times New Roman" w:hAnsi="Times New Roman" w:cs="Times New Roman"/>
          <w:sz w:val="28"/>
          <w:szCs w:val="28"/>
          <w:shd w:val="clear" w:color="auto" w:fill="FFFFFF"/>
        </w:rPr>
        <w:t xml:space="preserve">, </w:t>
      </w:r>
      <w:proofErr w:type="spellStart"/>
      <w:r w:rsidR="007A1FE9" w:rsidRPr="007A1FE9">
        <w:rPr>
          <w:rFonts w:ascii="Times New Roman" w:hAnsi="Times New Roman" w:cs="Times New Roman"/>
          <w:sz w:val="28"/>
          <w:szCs w:val="28"/>
          <w:shd w:val="clear" w:color="auto" w:fill="FFFFFF"/>
        </w:rPr>
        <w:t>м</w:t>
      </w:r>
      <w:r w:rsidR="00C231E0" w:rsidRPr="00120D49">
        <w:rPr>
          <w:rFonts w:ascii="Times New Roman" w:hAnsi="Times New Roman" w:cs="Times New Roman"/>
          <w:sz w:val="28"/>
          <w:szCs w:val="28"/>
          <w:shd w:val="clear" w:color="auto" w:fill="FFFFFF"/>
        </w:rPr>
        <w:t>.</w:t>
      </w:r>
      <w:r w:rsidR="007A1FE9" w:rsidRPr="0083735C">
        <w:rPr>
          <w:rFonts w:ascii="Times New Roman" w:hAnsi="Times New Roman" w:cs="Times New Roman"/>
          <w:sz w:val="28"/>
          <w:szCs w:val="28"/>
          <w:shd w:val="clear" w:color="auto" w:fill="FFFFFF"/>
        </w:rPr>
        <w:t>Коломия</w:t>
      </w:r>
      <w:proofErr w:type="spellEnd"/>
      <w:r w:rsidR="00662C56">
        <w:rPr>
          <w:rFonts w:ascii="Times New Roman" w:hAnsi="Times New Roman" w:cs="Times New Roman"/>
          <w:sz w:val="28"/>
          <w:szCs w:val="28"/>
          <w:shd w:val="clear" w:color="auto" w:fill="FFFFFF"/>
        </w:rPr>
        <w:t xml:space="preserve"> </w:t>
      </w:r>
      <w:r w:rsidR="00120D49">
        <w:rPr>
          <w:rFonts w:ascii="Times New Roman" w:hAnsi="Times New Roman" w:cs="Times New Roman"/>
          <w:sz w:val="28"/>
          <w:szCs w:val="28"/>
          <w:shd w:val="clear" w:color="auto" w:fill="FFFFFF"/>
        </w:rPr>
        <w:t>загальною</w:t>
      </w:r>
      <w:r w:rsidR="00C231E0" w:rsidRPr="00120D49">
        <w:rPr>
          <w:rFonts w:ascii="Times New Roman" w:hAnsi="Times New Roman" w:cs="Times New Roman"/>
          <w:sz w:val="28"/>
          <w:szCs w:val="28"/>
          <w:shd w:val="clear" w:color="auto" w:fill="FFFFFF"/>
        </w:rPr>
        <w:t xml:space="preserve"> площею </w:t>
      </w:r>
      <w:r w:rsidR="0083735C" w:rsidRPr="0083735C">
        <w:rPr>
          <w:rFonts w:ascii="Times New Roman" w:hAnsi="Times New Roman" w:cs="Times New Roman"/>
          <w:sz w:val="28"/>
          <w:szCs w:val="28"/>
          <w:shd w:val="clear" w:color="auto" w:fill="FFFFFF"/>
        </w:rPr>
        <w:t>220,</w:t>
      </w:r>
      <w:r w:rsidR="00A06963">
        <w:rPr>
          <w:rFonts w:ascii="Times New Roman" w:hAnsi="Times New Roman" w:cs="Times New Roman"/>
          <w:sz w:val="28"/>
          <w:szCs w:val="28"/>
          <w:shd w:val="clear" w:color="auto" w:fill="FFFFFF"/>
        </w:rPr>
        <w:t>4</w:t>
      </w:r>
      <w:r w:rsidR="00E12F56" w:rsidRPr="0023154F">
        <w:rPr>
          <w:rFonts w:ascii="Times New Roman" w:hAnsi="Times New Roman" w:cs="Times New Roman"/>
          <w:sz w:val="28"/>
          <w:szCs w:val="28"/>
          <w:shd w:val="clear" w:color="auto" w:fill="FFFFFF"/>
        </w:rPr>
        <w:t xml:space="preserve"> </w:t>
      </w:r>
      <w:r w:rsidR="00C231E0" w:rsidRPr="00120D49">
        <w:rPr>
          <w:rFonts w:ascii="Times New Roman" w:hAnsi="Times New Roman" w:cs="Times New Roman"/>
          <w:sz w:val="28"/>
          <w:szCs w:val="28"/>
          <w:shd w:val="clear" w:color="auto" w:fill="FFFFFF"/>
        </w:rPr>
        <w:t>м</w:t>
      </w:r>
      <w:r w:rsidR="00C231E0" w:rsidRPr="00120D49">
        <w:rPr>
          <w:rFonts w:ascii="Times New Roman" w:hAnsi="Times New Roman" w:cs="Times New Roman"/>
          <w:sz w:val="28"/>
          <w:szCs w:val="28"/>
          <w:shd w:val="clear" w:color="auto" w:fill="FFFFFF"/>
          <w:vertAlign w:val="superscript"/>
        </w:rPr>
        <w:t>2</w:t>
      </w:r>
      <w:r w:rsidR="00120D49">
        <w:rPr>
          <w:rFonts w:ascii="Times New Roman" w:hAnsi="Times New Roman" w:cs="Times New Roman"/>
          <w:sz w:val="28"/>
          <w:szCs w:val="28"/>
          <w:shd w:val="clear" w:color="auto" w:fill="FFFFFF"/>
        </w:rPr>
        <w:t xml:space="preserve">, </w:t>
      </w:r>
      <w:r w:rsidRPr="00120D49">
        <w:rPr>
          <w:rFonts w:ascii="Times New Roman" w:hAnsi="Times New Roman" w:cs="Times New Roman"/>
          <w:sz w:val="28"/>
          <w:szCs w:val="28"/>
          <w:shd w:val="clear" w:color="auto" w:fill="FFFFFF"/>
        </w:rPr>
        <w:t>строком</w:t>
      </w:r>
      <w:r w:rsidR="00120D49">
        <w:rPr>
          <w:rFonts w:ascii="Times New Roman" w:hAnsi="Times New Roman" w:cs="Times New Roman"/>
          <w:sz w:val="28"/>
          <w:szCs w:val="28"/>
          <w:shd w:val="clear" w:color="auto" w:fill="FFFFFF"/>
        </w:rPr>
        <w:t xml:space="preserve"> </w:t>
      </w:r>
      <w:r w:rsidR="009B1EC2">
        <w:rPr>
          <w:rFonts w:ascii="Times New Roman" w:hAnsi="Times New Roman" w:cs="Times New Roman"/>
          <w:sz w:val="28"/>
          <w:szCs w:val="28"/>
          <w:shd w:val="clear" w:color="auto" w:fill="FFFFFF"/>
        </w:rPr>
        <w:t>4</w:t>
      </w:r>
      <w:r w:rsidR="00404071">
        <w:rPr>
          <w:rFonts w:ascii="Times New Roman" w:hAnsi="Times New Roman" w:cs="Times New Roman"/>
          <w:sz w:val="28"/>
          <w:szCs w:val="28"/>
          <w:shd w:val="clear" w:color="auto" w:fill="FFFFFF"/>
        </w:rPr>
        <w:t xml:space="preserve"> р</w:t>
      </w:r>
      <w:r w:rsidR="009B1EC2">
        <w:rPr>
          <w:rFonts w:ascii="Times New Roman" w:hAnsi="Times New Roman" w:cs="Times New Roman"/>
          <w:sz w:val="28"/>
          <w:szCs w:val="28"/>
          <w:shd w:val="clear" w:color="auto" w:fill="FFFFFF"/>
        </w:rPr>
        <w:t>о</w:t>
      </w:r>
      <w:r w:rsidR="00404071">
        <w:rPr>
          <w:rFonts w:ascii="Times New Roman" w:hAnsi="Times New Roman" w:cs="Times New Roman"/>
          <w:sz w:val="28"/>
          <w:szCs w:val="28"/>
          <w:shd w:val="clear" w:color="auto" w:fill="FFFFFF"/>
        </w:rPr>
        <w:t>к</w:t>
      </w:r>
      <w:r w:rsidR="009B1EC2">
        <w:rPr>
          <w:rFonts w:ascii="Times New Roman" w:hAnsi="Times New Roman" w:cs="Times New Roman"/>
          <w:sz w:val="28"/>
          <w:szCs w:val="28"/>
          <w:shd w:val="clear" w:color="auto" w:fill="FFFFFF"/>
        </w:rPr>
        <w:t>и 11 місяців</w:t>
      </w:r>
      <w:r w:rsidR="00404071">
        <w:rPr>
          <w:rFonts w:ascii="Times New Roman" w:hAnsi="Times New Roman" w:cs="Times New Roman"/>
          <w:sz w:val="28"/>
          <w:szCs w:val="28"/>
          <w:shd w:val="clear" w:color="auto" w:fill="FFFFFF"/>
        </w:rPr>
        <w:t xml:space="preserve"> </w:t>
      </w:r>
      <w:r w:rsidRPr="00120D49">
        <w:rPr>
          <w:rFonts w:ascii="Times New Roman" w:hAnsi="Times New Roman" w:cs="Times New Roman"/>
          <w:sz w:val="28"/>
          <w:szCs w:val="28"/>
          <w:shd w:val="clear" w:color="auto" w:fill="FFFFFF"/>
        </w:rPr>
        <w:t xml:space="preserve">для </w:t>
      </w:r>
      <w:r w:rsidRPr="00F331F3">
        <w:rPr>
          <w:rFonts w:ascii="Times New Roman" w:hAnsi="Times New Roman" w:cs="Times New Roman"/>
          <w:sz w:val="28"/>
          <w:szCs w:val="28"/>
          <w:shd w:val="clear" w:color="auto" w:fill="FFFFFF"/>
        </w:rPr>
        <w:t>розміщення</w:t>
      </w:r>
      <w:bookmarkStart w:id="0" w:name="_Hlk47700470"/>
      <w:r w:rsidR="00C231E0" w:rsidRPr="00F331F3">
        <w:rPr>
          <w:rFonts w:ascii="Times New Roman" w:eastAsia="Calibri" w:hAnsi="Times New Roman" w:cs="Times New Roman"/>
          <w:sz w:val="28"/>
          <w:szCs w:val="28"/>
        </w:rPr>
        <w:t xml:space="preserve"> </w:t>
      </w:r>
      <w:bookmarkStart w:id="1" w:name="_Hlk68682603"/>
      <w:bookmarkStart w:id="2" w:name="_Hlk61516614"/>
      <w:r w:rsidR="00C9181C">
        <w:rPr>
          <w:rFonts w:ascii="Times New Roman" w:eastAsia="Calibri" w:hAnsi="Times New Roman" w:cs="Times New Roman"/>
          <w:sz w:val="28"/>
          <w:szCs w:val="28"/>
        </w:rPr>
        <w:t xml:space="preserve">структурних підрозділів органів місцевого самоврядування, </w:t>
      </w:r>
      <w:r w:rsidR="00C9181C" w:rsidRPr="0023154F">
        <w:rPr>
          <w:rFonts w:ascii="Times New Roman" w:eastAsia="Calibri" w:hAnsi="Times New Roman" w:cs="Times New Roman"/>
          <w:sz w:val="28"/>
          <w:szCs w:val="28"/>
        </w:rPr>
        <w:t>діяльність яких фінансується за рахунок місцевого бюджету</w:t>
      </w:r>
      <w:bookmarkEnd w:id="1"/>
      <w:r w:rsidRPr="0023154F">
        <w:rPr>
          <w:rFonts w:ascii="Times New Roman" w:hAnsi="Times New Roman" w:cs="Times New Roman"/>
          <w:sz w:val="28"/>
          <w:szCs w:val="28"/>
          <w:shd w:val="clear" w:color="auto" w:fill="FFFFFF"/>
        </w:rPr>
        <w:t>.</w:t>
      </w:r>
      <w:bookmarkEnd w:id="0"/>
      <w:bookmarkEnd w:id="2"/>
    </w:p>
    <w:p w14:paraId="4C7F09BB" w14:textId="77777777" w:rsidR="00D32C52" w:rsidRPr="00385902" w:rsidRDefault="00D32C52" w:rsidP="00385902">
      <w:pPr>
        <w:pStyle w:val="a6"/>
        <w:numPr>
          <w:ilvl w:val="0"/>
          <w:numId w:val="4"/>
        </w:numPr>
        <w:tabs>
          <w:tab w:val="left" w:pos="709"/>
          <w:tab w:val="left" w:pos="1134"/>
        </w:tabs>
        <w:spacing w:after="0"/>
        <w:jc w:val="both"/>
        <w:rPr>
          <w:rFonts w:ascii="Times New Roman" w:hAnsi="Times New Roman" w:cs="Times New Roman"/>
          <w:sz w:val="28"/>
          <w:szCs w:val="28"/>
        </w:rPr>
      </w:pPr>
      <w:r w:rsidRPr="00385902">
        <w:rPr>
          <w:rFonts w:ascii="Times New Roman" w:hAnsi="Times New Roman" w:cs="Times New Roman"/>
          <w:sz w:val="28"/>
          <w:szCs w:val="28"/>
        </w:rPr>
        <w:t>Затвердити умови оренди майна:</w:t>
      </w:r>
    </w:p>
    <w:p w14:paraId="40A52C6A" w14:textId="77777777" w:rsidR="00385902" w:rsidRPr="00385902" w:rsidRDefault="00385902" w:rsidP="005261B4">
      <w:pPr>
        <w:tabs>
          <w:tab w:val="left" w:pos="709"/>
          <w:tab w:val="left" w:pos="1134"/>
        </w:tabs>
        <w:spacing w:after="0"/>
        <w:ind w:firstLine="426"/>
        <w:jc w:val="both"/>
        <w:rPr>
          <w:rFonts w:ascii="Times New Roman" w:hAnsi="Times New Roman" w:cs="Times New Roman"/>
          <w:sz w:val="28"/>
          <w:szCs w:val="28"/>
        </w:rPr>
      </w:pPr>
      <w:r>
        <w:rPr>
          <w:rFonts w:ascii="Times New Roman" w:hAnsi="Times New Roman" w:cs="Times New Roman"/>
          <w:sz w:val="28"/>
          <w:szCs w:val="28"/>
        </w:rPr>
        <w:t>-</w:t>
      </w:r>
      <w:r w:rsidR="005261B4">
        <w:rPr>
          <w:rFonts w:ascii="Times New Roman" w:hAnsi="Times New Roman" w:cs="Times New Roman"/>
          <w:sz w:val="28"/>
          <w:szCs w:val="28"/>
        </w:rPr>
        <w:tab/>
      </w:r>
      <w:r>
        <w:rPr>
          <w:rFonts w:ascii="Times New Roman" w:hAnsi="Times New Roman" w:cs="Times New Roman"/>
          <w:sz w:val="28"/>
          <w:szCs w:val="28"/>
        </w:rPr>
        <w:t xml:space="preserve">Строк оренди становить </w:t>
      </w:r>
      <w:r w:rsidR="0018508F">
        <w:rPr>
          <w:rFonts w:ascii="Times New Roman" w:hAnsi="Times New Roman" w:cs="Times New Roman"/>
          <w:sz w:val="28"/>
          <w:szCs w:val="28"/>
          <w:shd w:val="clear" w:color="auto" w:fill="FFFFFF"/>
          <w:lang w:val="ru-RU"/>
        </w:rPr>
        <w:t xml:space="preserve">4 </w:t>
      </w:r>
      <w:r w:rsidR="00DF10C7">
        <w:rPr>
          <w:rFonts w:ascii="Times New Roman" w:hAnsi="Times New Roman" w:cs="Times New Roman"/>
          <w:sz w:val="28"/>
          <w:szCs w:val="28"/>
          <w:shd w:val="clear" w:color="auto" w:fill="FFFFFF"/>
        </w:rPr>
        <w:t>р</w:t>
      </w:r>
      <w:r w:rsidR="0018508F">
        <w:rPr>
          <w:rFonts w:ascii="Times New Roman" w:hAnsi="Times New Roman" w:cs="Times New Roman"/>
          <w:sz w:val="28"/>
          <w:szCs w:val="28"/>
          <w:shd w:val="clear" w:color="auto" w:fill="FFFFFF"/>
          <w:lang w:val="ru-RU"/>
        </w:rPr>
        <w:t>о</w:t>
      </w:r>
      <w:r w:rsidR="00DF10C7">
        <w:rPr>
          <w:rFonts w:ascii="Times New Roman" w:hAnsi="Times New Roman" w:cs="Times New Roman"/>
          <w:sz w:val="28"/>
          <w:szCs w:val="28"/>
          <w:shd w:val="clear" w:color="auto" w:fill="FFFFFF"/>
        </w:rPr>
        <w:t>к</w:t>
      </w:r>
      <w:r w:rsidR="0018508F">
        <w:rPr>
          <w:rFonts w:ascii="Times New Roman" w:hAnsi="Times New Roman" w:cs="Times New Roman"/>
          <w:sz w:val="28"/>
          <w:szCs w:val="28"/>
          <w:shd w:val="clear" w:color="auto" w:fill="FFFFFF"/>
          <w:lang w:val="ru-RU"/>
        </w:rPr>
        <w:t xml:space="preserve">и 11 </w:t>
      </w:r>
      <w:proofErr w:type="spellStart"/>
      <w:r w:rsidR="0018508F">
        <w:rPr>
          <w:rFonts w:ascii="Times New Roman" w:hAnsi="Times New Roman" w:cs="Times New Roman"/>
          <w:sz w:val="28"/>
          <w:szCs w:val="28"/>
          <w:shd w:val="clear" w:color="auto" w:fill="FFFFFF"/>
          <w:lang w:val="ru-RU"/>
        </w:rPr>
        <w:t>місяців</w:t>
      </w:r>
      <w:proofErr w:type="spellEnd"/>
      <w:r>
        <w:rPr>
          <w:rFonts w:ascii="Times New Roman" w:hAnsi="Times New Roman" w:cs="Times New Roman"/>
          <w:sz w:val="28"/>
          <w:szCs w:val="28"/>
        </w:rPr>
        <w:t>.</w:t>
      </w:r>
    </w:p>
    <w:p w14:paraId="1BA5C46A" w14:textId="5E4C576A" w:rsidR="00D32C52" w:rsidRDefault="00D32C52" w:rsidP="005261B4">
      <w:pPr>
        <w:tabs>
          <w:tab w:val="left" w:pos="709"/>
        </w:tabs>
        <w:spacing w:after="0"/>
        <w:ind w:firstLine="426"/>
        <w:jc w:val="both"/>
        <w:rPr>
          <w:rFonts w:ascii="Times New Roman" w:hAnsi="Times New Roman" w:cs="Times New Roman"/>
          <w:sz w:val="28"/>
          <w:szCs w:val="28"/>
        </w:rPr>
      </w:pPr>
      <w:r>
        <w:rPr>
          <w:rFonts w:ascii="Times New Roman" w:hAnsi="Times New Roman" w:cs="Times New Roman"/>
          <w:sz w:val="28"/>
          <w:szCs w:val="28"/>
        </w:rPr>
        <w:t>-</w:t>
      </w:r>
      <w:r w:rsidR="005261B4">
        <w:rPr>
          <w:rFonts w:ascii="Times New Roman" w:hAnsi="Times New Roman" w:cs="Times New Roman"/>
          <w:sz w:val="28"/>
          <w:szCs w:val="28"/>
        </w:rPr>
        <w:tab/>
      </w:r>
      <w:r w:rsidRPr="00D32C52">
        <w:rPr>
          <w:rFonts w:ascii="Times New Roman" w:hAnsi="Times New Roman" w:cs="Times New Roman"/>
          <w:sz w:val="28"/>
          <w:szCs w:val="28"/>
        </w:rPr>
        <w:t>Розмір орендної плати визначений відповідно</w:t>
      </w:r>
      <w:r w:rsidR="00D16640">
        <w:rPr>
          <w:rFonts w:ascii="Times New Roman" w:hAnsi="Times New Roman" w:cs="Times New Roman"/>
          <w:sz w:val="28"/>
          <w:szCs w:val="28"/>
        </w:rPr>
        <w:t xml:space="preserve"> </w:t>
      </w:r>
      <w:r w:rsidR="00D44592">
        <w:rPr>
          <w:rFonts w:ascii="Times New Roman" w:hAnsi="Times New Roman" w:cs="Times New Roman"/>
          <w:sz w:val="28"/>
          <w:szCs w:val="28"/>
        </w:rPr>
        <w:t xml:space="preserve">Методики розрахунку орендної плати за державне майно </w:t>
      </w:r>
      <w:r w:rsidR="00D44592" w:rsidRPr="00195B4E">
        <w:rPr>
          <w:rFonts w:ascii="Times New Roman" w:hAnsi="Times New Roman" w:cs="Times New Roman"/>
          <w:sz w:val="28"/>
          <w:szCs w:val="28"/>
        </w:rPr>
        <w:t>Постанов</w:t>
      </w:r>
      <w:r w:rsidR="00D44592">
        <w:rPr>
          <w:rFonts w:ascii="Times New Roman" w:hAnsi="Times New Roman" w:cs="Times New Roman"/>
          <w:sz w:val="28"/>
          <w:szCs w:val="28"/>
        </w:rPr>
        <w:t>и</w:t>
      </w:r>
      <w:r w:rsidR="00D44592" w:rsidRPr="00195B4E">
        <w:rPr>
          <w:rFonts w:ascii="Times New Roman" w:hAnsi="Times New Roman" w:cs="Times New Roman"/>
          <w:sz w:val="28"/>
          <w:szCs w:val="28"/>
        </w:rPr>
        <w:t xml:space="preserve"> Кабінету Міністрів України </w:t>
      </w:r>
      <w:r w:rsidR="00D44592" w:rsidRPr="00195B4E">
        <w:rPr>
          <w:rFonts w:ascii="Times New Roman" w:hAnsi="Times New Roman" w:cs="Times New Roman"/>
          <w:bCs/>
          <w:sz w:val="28"/>
          <w:szCs w:val="28"/>
          <w:shd w:val="clear" w:color="auto" w:fill="FFFFFF"/>
        </w:rPr>
        <w:t xml:space="preserve">від 28 квітня 2021 р. № 630 </w:t>
      </w:r>
      <w:r w:rsidR="00D44592" w:rsidRPr="00195B4E">
        <w:rPr>
          <w:rFonts w:ascii="Times New Roman" w:hAnsi="Times New Roman" w:cs="Times New Roman"/>
          <w:sz w:val="28"/>
          <w:szCs w:val="28"/>
        </w:rPr>
        <w:t>«Деякі питання розрахунку орендної плати за державне майно»</w:t>
      </w:r>
      <w:bookmarkStart w:id="3" w:name="_GoBack"/>
      <w:bookmarkEnd w:id="3"/>
      <w:r w:rsidR="00D16640">
        <w:rPr>
          <w:rFonts w:ascii="Times New Roman" w:hAnsi="Times New Roman" w:cs="Times New Roman"/>
          <w:sz w:val="28"/>
          <w:szCs w:val="28"/>
        </w:rPr>
        <w:t>.</w:t>
      </w:r>
    </w:p>
    <w:p w14:paraId="416CCB2F" w14:textId="77777777" w:rsidR="00D32C52" w:rsidRDefault="00D32C52" w:rsidP="005261B4">
      <w:pPr>
        <w:tabs>
          <w:tab w:val="left" w:pos="709"/>
        </w:tabs>
        <w:spacing w:after="0"/>
        <w:ind w:firstLine="426"/>
        <w:jc w:val="both"/>
        <w:rPr>
          <w:rFonts w:ascii="Times New Roman" w:hAnsi="Times New Roman" w:cs="Times New Roman"/>
          <w:sz w:val="28"/>
          <w:szCs w:val="28"/>
        </w:rPr>
      </w:pPr>
      <w:r>
        <w:rPr>
          <w:rFonts w:ascii="Times New Roman" w:hAnsi="Times New Roman" w:cs="Times New Roman"/>
          <w:sz w:val="28"/>
          <w:szCs w:val="28"/>
        </w:rPr>
        <w:t>-</w:t>
      </w:r>
      <w:r w:rsidR="005261B4">
        <w:rPr>
          <w:rFonts w:ascii="Times New Roman" w:hAnsi="Times New Roman" w:cs="Times New Roman"/>
          <w:sz w:val="28"/>
          <w:szCs w:val="28"/>
        </w:rPr>
        <w:tab/>
      </w:r>
      <w:r w:rsidRPr="00D32C52">
        <w:rPr>
          <w:rFonts w:ascii="Times New Roman" w:hAnsi="Times New Roman" w:cs="Times New Roman"/>
          <w:sz w:val="28"/>
          <w:szCs w:val="28"/>
        </w:rPr>
        <w:t>Орендар використовує нежиле приміщення</w:t>
      </w:r>
      <w:r w:rsidR="00385902">
        <w:rPr>
          <w:rFonts w:ascii="Times New Roman" w:hAnsi="Times New Roman" w:cs="Times New Roman"/>
          <w:sz w:val="28"/>
          <w:szCs w:val="28"/>
        </w:rPr>
        <w:t xml:space="preserve"> для </w:t>
      </w:r>
      <w:r w:rsidR="008B0415" w:rsidRPr="00F331F3">
        <w:rPr>
          <w:rFonts w:ascii="Times New Roman" w:hAnsi="Times New Roman" w:cs="Times New Roman"/>
          <w:sz w:val="28"/>
          <w:szCs w:val="28"/>
          <w:shd w:val="clear" w:color="auto" w:fill="FFFFFF"/>
        </w:rPr>
        <w:t>розміщення</w:t>
      </w:r>
      <w:r w:rsidR="008B0415" w:rsidRPr="00F331F3">
        <w:rPr>
          <w:rFonts w:ascii="Times New Roman" w:eastAsia="Calibri" w:hAnsi="Times New Roman" w:cs="Times New Roman"/>
          <w:sz w:val="28"/>
          <w:szCs w:val="28"/>
        </w:rPr>
        <w:t xml:space="preserve"> </w:t>
      </w:r>
      <w:r w:rsidR="008B0415">
        <w:rPr>
          <w:rFonts w:ascii="Times New Roman" w:eastAsia="Calibri" w:hAnsi="Times New Roman" w:cs="Times New Roman"/>
          <w:sz w:val="28"/>
          <w:szCs w:val="28"/>
        </w:rPr>
        <w:t xml:space="preserve">структурних підрозділів органів місцевого самоврядування, </w:t>
      </w:r>
      <w:r w:rsidR="008B0415" w:rsidRPr="0023154F">
        <w:rPr>
          <w:rFonts w:ascii="Times New Roman" w:eastAsia="Calibri" w:hAnsi="Times New Roman" w:cs="Times New Roman"/>
          <w:sz w:val="28"/>
          <w:szCs w:val="28"/>
        </w:rPr>
        <w:t>діяльність яких фінансується за рахунок місцевого бюджету</w:t>
      </w:r>
      <w:r w:rsidR="00120D49" w:rsidRPr="0023154F">
        <w:rPr>
          <w:rFonts w:ascii="Times New Roman" w:hAnsi="Times New Roman" w:cs="Times New Roman"/>
          <w:sz w:val="28"/>
          <w:szCs w:val="28"/>
          <w:shd w:val="clear" w:color="auto" w:fill="FFFFFF"/>
        </w:rPr>
        <w:t>.</w:t>
      </w:r>
    </w:p>
    <w:p w14:paraId="05BB9827" w14:textId="77777777" w:rsidR="00D32C52" w:rsidRDefault="00D32C52" w:rsidP="005261B4">
      <w:pPr>
        <w:tabs>
          <w:tab w:val="left" w:pos="709"/>
        </w:tabs>
        <w:spacing w:after="0"/>
        <w:ind w:firstLine="426"/>
        <w:jc w:val="both"/>
        <w:rPr>
          <w:rFonts w:ascii="Times New Roman" w:hAnsi="Times New Roman" w:cs="Times New Roman"/>
          <w:sz w:val="28"/>
          <w:szCs w:val="28"/>
        </w:rPr>
      </w:pPr>
      <w:r>
        <w:rPr>
          <w:rFonts w:ascii="Times New Roman" w:hAnsi="Times New Roman" w:cs="Times New Roman"/>
          <w:sz w:val="28"/>
          <w:szCs w:val="28"/>
        </w:rPr>
        <w:t>-</w:t>
      </w:r>
      <w:r w:rsidR="005261B4">
        <w:rPr>
          <w:rFonts w:ascii="Times New Roman" w:hAnsi="Times New Roman" w:cs="Times New Roman"/>
          <w:sz w:val="28"/>
          <w:szCs w:val="28"/>
        </w:rPr>
        <w:tab/>
      </w:r>
      <w:r w:rsidRPr="00D32C52">
        <w:rPr>
          <w:rFonts w:ascii="Times New Roman" w:hAnsi="Times New Roman" w:cs="Times New Roman"/>
          <w:sz w:val="28"/>
          <w:szCs w:val="28"/>
        </w:rPr>
        <w:t xml:space="preserve">Орендар зобов’язаний протягом одного місяця, починаючи з дати укладення договору, застрахувати об’єкт оренди на користь орендодавця на весь строк дії договору оренди від вогневих ризиків, ризиків стихійних явищ та інших майнових ризиків на суму не менше, ніж ринкова вартість об’єкта </w:t>
      </w:r>
      <w:r w:rsidRPr="00D32C52">
        <w:rPr>
          <w:rFonts w:ascii="Times New Roman" w:hAnsi="Times New Roman" w:cs="Times New Roman"/>
          <w:sz w:val="28"/>
          <w:szCs w:val="28"/>
        </w:rPr>
        <w:lastRenderedPageBreak/>
        <w:t>оренди. У договорі страхування (страховому полісі) орендодавець повинен бути вказаний як вигодонабувач страхового відшкодування. Орендар зобов’язаний надати орендодавцю копію договору страхування (страхового полісу) та копії платіжних доручень про сплату страхових платежів. Обсяги страхових платежів та терміни їх сплати визначаються договором страхування об’єкта оренди.</w:t>
      </w:r>
    </w:p>
    <w:p w14:paraId="08C8CDFD" w14:textId="77777777" w:rsidR="00D32C52" w:rsidRPr="00714000" w:rsidRDefault="00D32C52" w:rsidP="005261B4">
      <w:pPr>
        <w:tabs>
          <w:tab w:val="left" w:pos="709"/>
        </w:tabs>
        <w:spacing w:after="0"/>
        <w:ind w:firstLine="426"/>
        <w:jc w:val="both"/>
        <w:rPr>
          <w:rFonts w:ascii="Times New Roman" w:hAnsi="Times New Roman" w:cs="Times New Roman"/>
          <w:sz w:val="28"/>
          <w:szCs w:val="28"/>
          <w:lang w:val="ru-RU"/>
        </w:rPr>
      </w:pPr>
      <w:r>
        <w:rPr>
          <w:rFonts w:ascii="Times New Roman" w:hAnsi="Times New Roman" w:cs="Times New Roman"/>
          <w:sz w:val="28"/>
          <w:szCs w:val="28"/>
        </w:rPr>
        <w:t>-</w:t>
      </w:r>
      <w:r w:rsidR="005261B4">
        <w:rPr>
          <w:rFonts w:ascii="Times New Roman" w:hAnsi="Times New Roman" w:cs="Times New Roman"/>
          <w:sz w:val="28"/>
          <w:szCs w:val="28"/>
        </w:rPr>
        <w:tab/>
      </w:r>
      <w:r w:rsidRPr="00D32C52">
        <w:rPr>
          <w:rFonts w:ascii="Times New Roman" w:hAnsi="Times New Roman" w:cs="Times New Roman"/>
          <w:sz w:val="28"/>
          <w:szCs w:val="28"/>
        </w:rPr>
        <w:t>Орендарю заборонено укладати договори суборенди щодо цього майна.</w:t>
      </w:r>
    </w:p>
    <w:p w14:paraId="1A9310C5" w14:textId="77777777" w:rsidR="005261B4" w:rsidRPr="005261B4" w:rsidRDefault="005261B4" w:rsidP="005261B4">
      <w:pPr>
        <w:tabs>
          <w:tab w:val="left" w:pos="709"/>
        </w:tabs>
        <w:spacing w:after="0"/>
        <w:ind w:firstLine="426"/>
        <w:jc w:val="both"/>
        <w:rPr>
          <w:rFonts w:ascii="Times New Roman" w:hAnsi="Times New Roman" w:cs="Times New Roman"/>
          <w:sz w:val="28"/>
          <w:szCs w:val="28"/>
          <w:lang w:val="ru-RU"/>
        </w:rPr>
      </w:pPr>
      <w:r>
        <w:rPr>
          <w:rFonts w:ascii="Times New Roman" w:hAnsi="Times New Roman" w:cs="Times New Roman"/>
          <w:sz w:val="28"/>
          <w:szCs w:val="28"/>
        </w:rPr>
        <w:t>-</w:t>
      </w:r>
      <w:r>
        <w:rPr>
          <w:rFonts w:ascii="Times New Roman" w:hAnsi="Times New Roman" w:cs="Times New Roman"/>
          <w:sz w:val="28"/>
          <w:szCs w:val="28"/>
        </w:rPr>
        <w:tab/>
        <w:t>О</w:t>
      </w:r>
      <w:r w:rsidRPr="005261B4">
        <w:rPr>
          <w:rFonts w:ascii="Times New Roman" w:hAnsi="Times New Roman" w:cs="Times New Roman"/>
          <w:sz w:val="28"/>
          <w:szCs w:val="28"/>
        </w:rPr>
        <w:t>рендар, якому було передано в оренду об’єкт без аукціону, зобов’язаний відшкодувати балансоутримувачу вартість проведення оцінки об’єкта оренди.</w:t>
      </w:r>
    </w:p>
    <w:p w14:paraId="16F70F57" w14:textId="77777777" w:rsidR="005B3F3F" w:rsidRPr="002F7E50" w:rsidRDefault="00E746A5" w:rsidP="00E15FE3">
      <w:pPr>
        <w:tabs>
          <w:tab w:val="left" w:pos="1134"/>
        </w:tabs>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005B3F3F" w:rsidRPr="002F7E50">
        <w:rPr>
          <w:rFonts w:ascii="Times New Roman" w:hAnsi="Times New Roman" w:cs="Times New Roman"/>
          <w:sz w:val="28"/>
          <w:szCs w:val="28"/>
        </w:rPr>
        <w:t>.</w:t>
      </w:r>
      <w:r w:rsidR="00E15FE3">
        <w:rPr>
          <w:rFonts w:ascii="Times New Roman" w:hAnsi="Times New Roman" w:cs="Times New Roman"/>
          <w:sz w:val="28"/>
          <w:szCs w:val="28"/>
        </w:rPr>
        <w:tab/>
      </w:r>
      <w:r w:rsidR="005B3F3F" w:rsidRPr="002F7E50">
        <w:rPr>
          <w:rFonts w:ascii="Times New Roman" w:hAnsi="Times New Roman" w:cs="Times New Roman"/>
          <w:sz w:val="28"/>
          <w:szCs w:val="28"/>
        </w:rPr>
        <w:t xml:space="preserve">Організацію виконання рішення покласти на </w:t>
      </w:r>
      <w:r w:rsidR="005261B4">
        <w:rPr>
          <w:rFonts w:ascii="Times New Roman" w:hAnsi="Times New Roman" w:cs="Times New Roman"/>
          <w:sz w:val="28"/>
          <w:szCs w:val="28"/>
        </w:rPr>
        <w:t xml:space="preserve">першого </w:t>
      </w:r>
      <w:r w:rsidR="005B3F3F" w:rsidRPr="002F7E50">
        <w:rPr>
          <w:rFonts w:ascii="Times New Roman" w:hAnsi="Times New Roman" w:cs="Times New Roman"/>
          <w:sz w:val="28"/>
          <w:szCs w:val="28"/>
        </w:rPr>
        <w:t xml:space="preserve">заступника міського голови </w:t>
      </w:r>
      <w:r w:rsidR="005261B4">
        <w:rPr>
          <w:rFonts w:ascii="Times New Roman" w:hAnsi="Times New Roman" w:cs="Times New Roman"/>
          <w:sz w:val="28"/>
          <w:szCs w:val="28"/>
        </w:rPr>
        <w:t>Олега Токарчука</w:t>
      </w:r>
      <w:r w:rsidR="005B3F3F" w:rsidRPr="002F7E50">
        <w:rPr>
          <w:rFonts w:ascii="Times New Roman" w:hAnsi="Times New Roman" w:cs="Times New Roman"/>
          <w:sz w:val="28"/>
          <w:szCs w:val="28"/>
        </w:rPr>
        <w:t>.</w:t>
      </w:r>
    </w:p>
    <w:p w14:paraId="1F1431CF" w14:textId="77777777" w:rsidR="005B3F3F" w:rsidRPr="002F7E50" w:rsidRDefault="00E746A5" w:rsidP="00E15FE3">
      <w:pPr>
        <w:tabs>
          <w:tab w:val="left" w:pos="1134"/>
        </w:tabs>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5B3F3F" w:rsidRPr="002F7E50">
        <w:rPr>
          <w:rFonts w:ascii="Times New Roman" w:hAnsi="Times New Roman" w:cs="Times New Roman"/>
          <w:sz w:val="28"/>
          <w:szCs w:val="28"/>
        </w:rPr>
        <w:t>.</w:t>
      </w:r>
      <w:r w:rsidR="00E15FE3">
        <w:rPr>
          <w:rFonts w:ascii="Times New Roman" w:hAnsi="Times New Roman" w:cs="Times New Roman"/>
          <w:sz w:val="28"/>
          <w:szCs w:val="28"/>
        </w:rPr>
        <w:tab/>
      </w:r>
      <w:r w:rsidR="005B3F3F" w:rsidRPr="002F7E50">
        <w:rPr>
          <w:rFonts w:ascii="Times New Roman" w:hAnsi="Times New Roman" w:cs="Times New Roman"/>
          <w:sz w:val="28"/>
          <w:szCs w:val="28"/>
        </w:rPr>
        <w:t>Контроль за виконанням рішення доручити постійній комісії з питань комунальної власності, приватизації та оренди.</w:t>
      </w:r>
    </w:p>
    <w:p w14:paraId="64C78453" w14:textId="77777777" w:rsidR="005B3F3F" w:rsidRDefault="005B3F3F" w:rsidP="004A26E3">
      <w:pPr>
        <w:spacing w:after="0" w:line="276" w:lineRule="auto"/>
        <w:jc w:val="both"/>
        <w:rPr>
          <w:rFonts w:ascii="Times New Roman" w:hAnsi="Times New Roman" w:cs="Times New Roman"/>
          <w:sz w:val="28"/>
          <w:szCs w:val="28"/>
        </w:rPr>
      </w:pPr>
    </w:p>
    <w:p w14:paraId="552C51D9" w14:textId="77777777" w:rsidR="00E746A5" w:rsidRDefault="00E746A5" w:rsidP="004A26E3">
      <w:pPr>
        <w:spacing w:after="0" w:line="276" w:lineRule="auto"/>
        <w:jc w:val="both"/>
        <w:rPr>
          <w:rFonts w:ascii="Times New Roman" w:hAnsi="Times New Roman" w:cs="Times New Roman"/>
          <w:sz w:val="16"/>
          <w:szCs w:val="16"/>
        </w:rPr>
      </w:pPr>
    </w:p>
    <w:p w14:paraId="204CC8AD" w14:textId="77777777" w:rsidR="00E70C78" w:rsidRDefault="00E70C78" w:rsidP="004A26E3">
      <w:pPr>
        <w:spacing w:after="0" w:line="276" w:lineRule="auto"/>
        <w:jc w:val="both"/>
        <w:rPr>
          <w:rFonts w:ascii="Times New Roman" w:hAnsi="Times New Roman" w:cs="Times New Roman"/>
          <w:sz w:val="16"/>
          <w:szCs w:val="16"/>
        </w:rPr>
      </w:pPr>
    </w:p>
    <w:p w14:paraId="3CBB5C54" w14:textId="77777777" w:rsidR="00E70C78" w:rsidRDefault="00E70C78" w:rsidP="004A26E3">
      <w:pPr>
        <w:spacing w:after="0" w:line="276" w:lineRule="auto"/>
        <w:jc w:val="both"/>
        <w:rPr>
          <w:rFonts w:ascii="Times New Roman" w:hAnsi="Times New Roman" w:cs="Times New Roman"/>
          <w:sz w:val="16"/>
          <w:szCs w:val="16"/>
        </w:rPr>
      </w:pPr>
    </w:p>
    <w:p w14:paraId="7AD1E74A" w14:textId="77777777" w:rsidR="00E70C78" w:rsidRDefault="00E70C78" w:rsidP="004A26E3">
      <w:pPr>
        <w:spacing w:after="0" w:line="276" w:lineRule="auto"/>
        <w:jc w:val="both"/>
        <w:rPr>
          <w:rFonts w:ascii="Times New Roman" w:hAnsi="Times New Roman" w:cs="Times New Roman"/>
          <w:sz w:val="16"/>
          <w:szCs w:val="16"/>
        </w:rPr>
      </w:pPr>
    </w:p>
    <w:p w14:paraId="61A30DD9" w14:textId="77777777" w:rsidR="00E70C78" w:rsidRPr="00E746A5" w:rsidRDefault="00E70C78" w:rsidP="004A26E3">
      <w:pPr>
        <w:spacing w:after="0" w:line="276" w:lineRule="auto"/>
        <w:jc w:val="both"/>
        <w:rPr>
          <w:rFonts w:ascii="Times New Roman" w:hAnsi="Times New Roman" w:cs="Times New Roman"/>
          <w:sz w:val="16"/>
          <w:szCs w:val="16"/>
        </w:rPr>
      </w:pPr>
    </w:p>
    <w:p w14:paraId="4757235C" w14:textId="77777777" w:rsidR="005B3F3F" w:rsidRPr="00E5062E" w:rsidRDefault="005B3F3F" w:rsidP="002F7E50">
      <w:pPr>
        <w:jc w:val="both"/>
        <w:rPr>
          <w:rFonts w:ascii="Times New Roman" w:hAnsi="Times New Roman" w:cs="Times New Roman"/>
          <w:b/>
          <w:bCs/>
          <w:sz w:val="28"/>
          <w:szCs w:val="28"/>
        </w:rPr>
      </w:pPr>
      <w:r w:rsidRPr="00E5062E">
        <w:rPr>
          <w:rFonts w:ascii="Times New Roman" w:hAnsi="Times New Roman" w:cs="Times New Roman"/>
          <w:b/>
          <w:bCs/>
          <w:sz w:val="28"/>
          <w:szCs w:val="28"/>
        </w:rPr>
        <w:t>Міський голова</w:t>
      </w:r>
      <w:r w:rsidRPr="00E5062E">
        <w:rPr>
          <w:rFonts w:ascii="Times New Roman" w:hAnsi="Times New Roman" w:cs="Times New Roman"/>
          <w:b/>
          <w:bCs/>
          <w:sz w:val="28"/>
          <w:szCs w:val="28"/>
        </w:rPr>
        <w:tab/>
      </w:r>
      <w:r w:rsidRPr="00E5062E">
        <w:rPr>
          <w:rFonts w:ascii="Times New Roman" w:hAnsi="Times New Roman" w:cs="Times New Roman"/>
          <w:b/>
          <w:bCs/>
          <w:sz w:val="28"/>
          <w:szCs w:val="28"/>
        </w:rPr>
        <w:tab/>
      </w:r>
      <w:r w:rsidRPr="00E5062E">
        <w:rPr>
          <w:rFonts w:ascii="Times New Roman" w:hAnsi="Times New Roman" w:cs="Times New Roman"/>
          <w:b/>
          <w:bCs/>
          <w:sz w:val="28"/>
          <w:szCs w:val="28"/>
        </w:rPr>
        <w:tab/>
        <w:t xml:space="preserve">                                  </w:t>
      </w:r>
      <w:r w:rsidR="005261B4">
        <w:rPr>
          <w:rFonts w:ascii="Times New Roman" w:hAnsi="Times New Roman" w:cs="Times New Roman"/>
          <w:b/>
          <w:bCs/>
          <w:sz w:val="28"/>
          <w:szCs w:val="28"/>
        </w:rPr>
        <w:t>Богдан СТАНІСЛАВСЬКИЙ</w:t>
      </w:r>
    </w:p>
    <w:p w14:paraId="74F45EFA" w14:textId="77777777" w:rsidR="005B3F3F" w:rsidRPr="0081133B" w:rsidRDefault="005B3F3F" w:rsidP="002F7E50">
      <w:pPr>
        <w:rPr>
          <w:rFonts w:ascii="Times New Roman" w:hAnsi="Times New Roman" w:cs="Times New Roman"/>
          <w:sz w:val="28"/>
          <w:szCs w:val="28"/>
        </w:rPr>
      </w:pPr>
    </w:p>
    <w:p w14:paraId="5DECA5DD" w14:textId="77777777" w:rsidR="005B3F3F" w:rsidRPr="002F7E50" w:rsidRDefault="005B3F3F" w:rsidP="002F7E50">
      <w:pPr>
        <w:rPr>
          <w:rFonts w:ascii="Times New Roman" w:hAnsi="Times New Roman" w:cs="Times New Roman"/>
          <w:sz w:val="28"/>
          <w:szCs w:val="28"/>
        </w:rPr>
      </w:pPr>
    </w:p>
    <w:p w14:paraId="5AA3F1AA" w14:textId="77777777" w:rsidR="005B3F3F" w:rsidRPr="002F7E50" w:rsidRDefault="005B3F3F" w:rsidP="002F7E50">
      <w:pPr>
        <w:rPr>
          <w:rFonts w:ascii="Times New Roman" w:hAnsi="Times New Roman" w:cs="Times New Roman"/>
          <w:sz w:val="28"/>
          <w:szCs w:val="28"/>
        </w:rPr>
      </w:pPr>
    </w:p>
    <w:p w14:paraId="5E7AF38D" w14:textId="77777777" w:rsidR="005B3F3F" w:rsidRPr="002F7E50" w:rsidRDefault="005B3F3F" w:rsidP="002F7E50">
      <w:pPr>
        <w:rPr>
          <w:rFonts w:ascii="Times New Roman" w:hAnsi="Times New Roman" w:cs="Times New Roman"/>
          <w:sz w:val="28"/>
          <w:szCs w:val="28"/>
        </w:rPr>
      </w:pPr>
    </w:p>
    <w:p w14:paraId="2DDE5E89" w14:textId="77777777" w:rsidR="005B3F3F" w:rsidRPr="002F7E50" w:rsidRDefault="005B3F3F" w:rsidP="002F7E50">
      <w:pPr>
        <w:rPr>
          <w:rFonts w:ascii="Times New Roman" w:hAnsi="Times New Roman" w:cs="Times New Roman"/>
          <w:sz w:val="28"/>
          <w:szCs w:val="28"/>
        </w:rPr>
      </w:pPr>
    </w:p>
    <w:p w14:paraId="46DD8057" w14:textId="77777777" w:rsidR="005B3F3F" w:rsidRPr="002F7E50" w:rsidRDefault="005B3F3F" w:rsidP="002F7E50">
      <w:pPr>
        <w:rPr>
          <w:rFonts w:ascii="Times New Roman" w:hAnsi="Times New Roman" w:cs="Times New Roman"/>
          <w:sz w:val="28"/>
          <w:szCs w:val="28"/>
        </w:rPr>
      </w:pPr>
    </w:p>
    <w:p w14:paraId="3A9169E4" w14:textId="77777777" w:rsidR="005B3F3F" w:rsidRPr="002F7E50" w:rsidRDefault="005B3F3F" w:rsidP="002F7E50">
      <w:pPr>
        <w:rPr>
          <w:rFonts w:ascii="Times New Roman" w:hAnsi="Times New Roman" w:cs="Times New Roman"/>
          <w:sz w:val="28"/>
          <w:szCs w:val="28"/>
        </w:rPr>
      </w:pPr>
    </w:p>
    <w:p w14:paraId="779812F6" w14:textId="77777777" w:rsidR="005B3F3F" w:rsidRPr="002F7E50" w:rsidRDefault="005B3F3F" w:rsidP="002F7E50">
      <w:pPr>
        <w:rPr>
          <w:rFonts w:ascii="Times New Roman" w:hAnsi="Times New Roman" w:cs="Times New Roman"/>
          <w:sz w:val="28"/>
          <w:szCs w:val="28"/>
        </w:rPr>
      </w:pPr>
    </w:p>
    <w:p w14:paraId="201C5DFB" w14:textId="77777777" w:rsidR="00257F40" w:rsidRDefault="00257F40" w:rsidP="002F7E50">
      <w:pPr>
        <w:rPr>
          <w:rFonts w:ascii="Times New Roman" w:hAnsi="Times New Roman" w:cs="Times New Roman"/>
          <w:sz w:val="28"/>
          <w:szCs w:val="28"/>
        </w:rPr>
      </w:pPr>
    </w:p>
    <w:p w14:paraId="7B4E2E56" w14:textId="77777777" w:rsidR="00257F40" w:rsidRDefault="00257F40" w:rsidP="002F7E50">
      <w:pPr>
        <w:rPr>
          <w:rFonts w:ascii="Times New Roman" w:hAnsi="Times New Roman" w:cs="Times New Roman"/>
          <w:sz w:val="28"/>
          <w:szCs w:val="28"/>
        </w:rPr>
      </w:pPr>
    </w:p>
    <w:p w14:paraId="01549660" w14:textId="77777777" w:rsidR="00257F40" w:rsidRDefault="00257F40" w:rsidP="002F7E50">
      <w:pPr>
        <w:rPr>
          <w:rFonts w:ascii="Times New Roman" w:hAnsi="Times New Roman" w:cs="Times New Roman"/>
          <w:sz w:val="28"/>
          <w:szCs w:val="28"/>
        </w:rPr>
      </w:pPr>
    </w:p>
    <w:p w14:paraId="2519A18A" w14:textId="77777777" w:rsidR="00257F40" w:rsidRDefault="00257F40" w:rsidP="002F7E50">
      <w:pPr>
        <w:rPr>
          <w:rFonts w:ascii="Times New Roman" w:hAnsi="Times New Roman" w:cs="Times New Roman"/>
          <w:sz w:val="28"/>
          <w:szCs w:val="28"/>
        </w:rPr>
      </w:pPr>
    </w:p>
    <w:p w14:paraId="6356FB9B" w14:textId="77777777" w:rsidR="00257F40" w:rsidRPr="002F7E50" w:rsidRDefault="00257F40" w:rsidP="002F7E50">
      <w:pPr>
        <w:rPr>
          <w:rFonts w:ascii="Times New Roman" w:hAnsi="Times New Roman" w:cs="Times New Roman"/>
          <w:sz w:val="28"/>
          <w:szCs w:val="28"/>
        </w:rPr>
      </w:pPr>
    </w:p>
    <w:p w14:paraId="1AFF51CC" w14:textId="77777777" w:rsidR="009966A2" w:rsidRDefault="009966A2" w:rsidP="002F7E50">
      <w:pPr>
        <w:rPr>
          <w:rFonts w:ascii="Times New Roman" w:hAnsi="Times New Roman" w:cs="Times New Roman"/>
          <w:sz w:val="28"/>
          <w:szCs w:val="28"/>
        </w:rPr>
      </w:pPr>
    </w:p>
    <w:p w14:paraId="4FF1D13B" w14:textId="77777777" w:rsidR="005261B4" w:rsidRDefault="005261B4" w:rsidP="002F7E50">
      <w:pPr>
        <w:rPr>
          <w:rFonts w:ascii="Times New Roman" w:hAnsi="Times New Roman" w:cs="Times New Roman"/>
          <w:sz w:val="28"/>
          <w:szCs w:val="28"/>
        </w:rPr>
      </w:pPr>
    </w:p>
    <w:p w14:paraId="0AF4A146" w14:textId="77777777" w:rsidR="004A2061" w:rsidRDefault="004A2061" w:rsidP="002F7E50">
      <w:pPr>
        <w:rPr>
          <w:rFonts w:ascii="Times New Roman" w:hAnsi="Times New Roman" w:cs="Times New Roman"/>
          <w:sz w:val="28"/>
          <w:szCs w:val="28"/>
        </w:rPr>
      </w:pPr>
    </w:p>
    <w:p w14:paraId="65DBAFED" w14:textId="77777777" w:rsidR="007A6901" w:rsidRDefault="007A6901" w:rsidP="007805C9">
      <w:pPr>
        <w:spacing w:after="0"/>
        <w:rPr>
          <w:rFonts w:ascii="Times New Roman" w:hAnsi="Times New Roman" w:cs="Times New Roman"/>
          <w:sz w:val="28"/>
          <w:szCs w:val="28"/>
        </w:rPr>
      </w:pPr>
    </w:p>
    <w:p w14:paraId="37F90B76" w14:textId="77777777" w:rsidR="00F331F3" w:rsidRDefault="00F331F3" w:rsidP="007805C9">
      <w:pPr>
        <w:spacing w:after="0"/>
        <w:rPr>
          <w:rFonts w:ascii="Times New Roman" w:hAnsi="Times New Roman" w:cs="Times New Roman"/>
          <w:sz w:val="28"/>
          <w:szCs w:val="28"/>
        </w:rPr>
      </w:pPr>
    </w:p>
    <w:p w14:paraId="68398B13" w14:textId="77777777" w:rsidR="00F331F3" w:rsidRDefault="00F331F3" w:rsidP="007805C9">
      <w:pPr>
        <w:spacing w:after="0"/>
        <w:rPr>
          <w:rFonts w:ascii="Times New Roman" w:hAnsi="Times New Roman" w:cs="Times New Roman"/>
          <w:sz w:val="28"/>
          <w:szCs w:val="28"/>
        </w:rPr>
      </w:pPr>
    </w:p>
    <w:p w14:paraId="0299569C" w14:textId="77777777" w:rsidR="00F331F3" w:rsidRDefault="00F331F3" w:rsidP="007805C9">
      <w:pPr>
        <w:spacing w:after="0"/>
        <w:rPr>
          <w:rFonts w:ascii="Times New Roman" w:hAnsi="Times New Roman" w:cs="Times New Roman"/>
          <w:sz w:val="28"/>
          <w:szCs w:val="28"/>
        </w:rPr>
      </w:pPr>
    </w:p>
    <w:p w14:paraId="4F9C5811" w14:textId="77777777" w:rsidR="00F331F3" w:rsidRDefault="00F331F3" w:rsidP="007805C9">
      <w:pPr>
        <w:spacing w:after="0"/>
        <w:rPr>
          <w:rFonts w:ascii="Times New Roman" w:hAnsi="Times New Roman" w:cs="Times New Roman"/>
          <w:sz w:val="28"/>
          <w:szCs w:val="28"/>
        </w:rPr>
      </w:pPr>
    </w:p>
    <w:p w14:paraId="3BEB6343" w14:textId="77777777" w:rsidR="00F331F3" w:rsidRDefault="00F331F3" w:rsidP="007805C9">
      <w:pPr>
        <w:spacing w:after="0"/>
        <w:rPr>
          <w:rFonts w:ascii="Times New Roman" w:hAnsi="Times New Roman" w:cs="Times New Roman"/>
          <w:sz w:val="28"/>
          <w:szCs w:val="28"/>
        </w:rPr>
      </w:pPr>
    </w:p>
    <w:p w14:paraId="504BDF13" w14:textId="7DC4125D" w:rsidR="00F331F3" w:rsidRDefault="00F331F3" w:rsidP="007805C9">
      <w:pPr>
        <w:spacing w:after="0"/>
        <w:rPr>
          <w:rFonts w:ascii="Times New Roman" w:hAnsi="Times New Roman" w:cs="Times New Roman"/>
          <w:sz w:val="28"/>
          <w:szCs w:val="28"/>
        </w:rPr>
      </w:pPr>
    </w:p>
    <w:p w14:paraId="09B9BEA9" w14:textId="77777777" w:rsidR="005B3F3F" w:rsidRPr="002F7E50" w:rsidRDefault="005B3F3F" w:rsidP="007805C9">
      <w:pPr>
        <w:spacing w:after="0"/>
        <w:rPr>
          <w:rFonts w:ascii="Times New Roman" w:hAnsi="Times New Roman" w:cs="Times New Roman"/>
          <w:sz w:val="28"/>
          <w:szCs w:val="28"/>
        </w:rPr>
      </w:pPr>
      <w:r w:rsidRPr="002F7E50">
        <w:rPr>
          <w:rFonts w:ascii="Times New Roman" w:hAnsi="Times New Roman" w:cs="Times New Roman"/>
          <w:sz w:val="28"/>
          <w:szCs w:val="28"/>
        </w:rPr>
        <w:t>Погоджено:</w:t>
      </w:r>
    </w:p>
    <w:p w14:paraId="35D41C4E" w14:textId="77777777" w:rsidR="005B3F3F" w:rsidRPr="002F7E50" w:rsidRDefault="005B3F3F" w:rsidP="007805C9">
      <w:pPr>
        <w:spacing w:after="0"/>
        <w:rPr>
          <w:rFonts w:ascii="Times New Roman" w:hAnsi="Times New Roman" w:cs="Times New Roman"/>
          <w:sz w:val="28"/>
          <w:szCs w:val="28"/>
        </w:rPr>
      </w:pPr>
    </w:p>
    <w:p w14:paraId="3406A561" w14:textId="77777777" w:rsidR="00080EBE" w:rsidRDefault="00080EBE" w:rsidP="00080EBE">
      <w:pPr>
        <w:spacing w:after="0"/>
        <w:rPr>
          <w:rFonts w:ascii="Times New Roman" w:hAnsi="Times New Roman" w:cs="Times New Roman"/>
          <w:sz w:val="28"/>
          <w:szCs w:val="28"/>
        </w:rPr>
      </w:pPr>
      <w:r>
        <w:rPr>
          <w:rFonts w:ascii="Times New Roman" w:hAnsi="Times New Roman" w:cs="Times New Roman"/>
          <w:sz w:val="28"/>
          <w:szCs w:val="28"/>
        </w:rPr>
        <w:t>Секретар міської ради</w:t>
      </w:r>
    </w:p>
    <w:p w14:paraId="7E03519A" w14:textId="77777777" w:rsidR="00080EBE" w:rsidRDefault="00080EBE" w:rsidP="00080EBE">
      <w:pPr>
        <w:spacing w:after="0"/>
        <w:rPr>
          <w:rFonts w:ascii="Times New Roman" w:hAnsi="Times New Roman" w:cs="Times New Roman"/>
          <w:sz w:val="28"/>
          <w:szCs w:val="28"/>
        </w:rPr>
      </w:pPr>
      <w:r>
        <w:rPr>
          <w:rFonts w:ascii="Times New Roman" w:hAnsi="Times New Roman" w:cs="Times New Roman"/>
          <w:b/>
          <w:bCs/>
          <w:sz w:val="28"/>
          <w:szCs w:val="28"/>
        </w:rPr>
        <w:t>Андрій КУНИЧАК</w:t>
      </w:r>
      <w:r>
        <w:rPr>
          <w:rFonts w:ascii="Times New Roman" w:hAnsi="Times New Roman" w:cs="Times New Roman"/>
          <w:sz w:val="28"/>
          <w:szCs w:val="28"/>
        </w:rPr>
        <w:t xml:space="preserve">                                                          «___»____________2021р.</w:t>
      </w:r>
    </w:p>
    <w:p w14:paraId="605E7934" w14:textId="77777777" w:rsidR="00080EBE" w:rsidRDefault="00080EBE" w:rsidP="00080EBE">
      <w:pPr>
        <w:spacing w:after="0"/>
        <w:rPr>
          <w:rFonts w:ascii="Times New Roman" w:hAnsi="Times New Roman" w:cs="Times New Roman"/>
          <w:sz w:val="28"/>
          <w:szCs w:val="28"/>
        </w:rPr>
      </w:pPr>
    </w:p>
    <w:p w14:paraId="235CAE43" w14:textId="77777777" w:rsidR="00080EBE" w:rsidRDefault="00080EBE" w:rsidP="00080EBE">
      <w:pPr>
        <w:spacing w:after="0"/>
        <w:rPr>
          <w:rFonts w:ascii="Times New Roman" w:hAnsi="Times New Roman" w:cs="Times New Roman"/>
          <w:sz w:val="28"/>
          <w:szCs w:val="28"/>
        </w:rPr>
      </w:pPr>
      <w:r>
        <w:rPr>
          <w:rFonts w:ascii="Times New Roman" w:hAnsi="Times New Roman" w:cs="Times New Roman"/>
          <w:sz w:val="28"/>
          <w:szCs w:val="28"/>
        </w:rPr>
        <w:t xml:space="preserve">Голова постійної комісії з </w:t>
      </w:r>
    </w:p>
    <w:p w14:paraId="3596092C" w14:textId="77777777" w:rsidR="00080EBE" w:rsidRDefault="00080EBE" w:rsidP="00080EBE">
      <w:pPr>
        <w:spacing w:after="0"/>
        <w:rPr>
          <w:rFonts w:ascii="Times New Roman" w:hAnsi="Times New Roman" w:cs="Times New Roman"/>
          <w:sz w:val="28"/>
          <w:szCs w:val="28"/>
        </w:rPr>
      </w:pPr>
      <w:r>
        <w:rPr>
          <w:rFonts w:ascii="Times New Roman" w:hAnsi="Times New Roman" w:cs="Times New Roman"/>
          <w:sz w:val="28"/>
          <w:szCs w:val="28"/>
        </w:rPr>
        <w:t>питань комунальної власності,</w:t>
      </w:r>
    </w:p>
    <w:p w14:paraId="57EAA5BD" w14:textId="77777777" w:rsidR="00080EBE" w:rsidRDefault="00080EBE" w:rsidP="00080EBE">
      <w:pPr>
        <w:spacing w:after="0"/>
        <w:rPr>
          <w:rFonts w:ascii="Times New Roman" w:hAnsi="Times New Roman" w:cs="Times New Roman"/>
          <w:sz w:val="28"/>
          <w:szCs w:val="28"/>
        </w:rPr>
      </w:pPr>
      <w:r>
        <w:rPr>
          <w:rFonts w:ascii="Times New Roman" w:hAnsi="Times New Roman" w:cs="Times New Roman"/>
          <w:sz w:val="28"/>
          <w:szCs w:val="28"/>
        </w:rPr>
        <w:t xml:space="preserve">приватизації та оренди </w:t>
      </w:r>
    </w:p>
    <w:p w14:paraId="5FE52BCF" w14:textId="77777777" w:rsidR="00080EBE" w:rsidRDefault="00080EBE" w:rsidP="00080EBE">
      <w:pPr>
        <w:spacing w:after="0"/>
        <w:rPr>
          <w:rFonts w:ascii="Times New Roman" w:hAnsi="Times New Roman" w:cs="Times New Roman"/>
          <w:sz w:val="28"/>
          <w:szCs w:val="28"/>
        </w:rPr>
      </w:pPr>
      <w:r>
        <w:rPr>
          <w:rFonts w:ascii="Times New Roman" w:hAnsi="Times New Roman" w:cs="Times New Roman"/>
          <w:b/>
          <w:bCs/>
          <w:sz w:val="28"/>
          <w:szCs w:val="28"/>
        </w:rPr>
        <w:t>Максим МЕНЗАТЮК</w:t>
      </w:r>
      <w:r>
        <w:rPr>
          <w:rFonts w:ascii="Times New Roman" w:hAnsi="Times New Roman" w:cs="Times New Roman"/>
          <w:sz w:val="28"/>
          <w:szCs w:val="28"/>
        </w:rPr>
        <w:t xml:space="preserve">                                                    «___»____________2021р.</w:t>
      </w:r>
    </w:p>
    <w:p w14:paraId="75CE9078" w14:textId="77777777" w:rsidR="00080EBE" w:rsidRDefault="00080EBE" w:rsidP="00080EBE">
      <w:pPr>
        <w:spacing w:after="0"/>
        <w:rPr>
          <w:rFonts w:ascii="Times New Roman" w:hAnsi="Times New Roman" w:cs="Times New Roman"/>
          <w:sz w:val="28"/>
          <w:szCs w:val="28"/>
        </w:rPr>
      </w:pPr>
    </w:p>
    <w:p w14:paraId="1089377E" w14:textId="77777777" w:rsidR="00080EBE" w:rsidRDefault="00080EBE" w:rsidP="00080EBE">
      <w:pPr>
        <w:spacing w:after="0"/>
        <w:rPr>
          <w:rFonts w:ascii="Times New Roman" w:hAnsi="Times New Roman" w:cs="Times New Roman"/>
          <w:sz w:val="28"/>
          <w:szCs w:val="28"/>
        </w:rPr>
      </w:pPr>
      <w:r>
        <w:rPr>
          <w:rFonts w:ascii="Times New Roman" w:hAnsi="Times New Roman" w:cs="Times New Roman"/>
          <w:sz w:val="28"/>
          <w:szCs w:val="28"/>
        </w:rPr>
        <w:t>Перший заступник міського голови</w:t>
      </w:r>
    </w:p>
    <w:p w14:paraId="7B22A5D3" w14:textId="77777777" w:rsidR="00080EBE" w:rsidRDefault="00080EBE" w:rsidP="00080EBE">
      <w:pPr>
        <w:spacing w:after="0"/>
        <w:rPr>
          <w:rFonts w:ascii="Times New Roman" w:hAnsi="Times New Roman" w:cs="Times New Roman"/>
          <w:sz w:val="28"/>
          <w:szCs w:val="28"/>
        </w:rPr>
      </w:pPr>
      <w:r>
        <w:rPr>
          <w:rFonts w:ascii="Times New Roman" w:hAnsi="Times New Roman" w:cs="Times New Roman"/>
          <w:b/>
          <w:bCs/>
          <w:sz w:val="28"/>
          <w:szCs w:val="28"/>
        </w:rPr>
        <w:t>Олег ТОКАРЧУК</w:t>
      </w:r>
      <w:r>
        <w:rPr>
          <w:rFonts w:ascii="Times New Roman" w:hAnsi="Times New Roman" w:cs="Times New Roman"/>
          <w:sz w:val="28"/>
          <w:szCs w:val="28"/>
        </w:rPr>
        <w:t xml:space="preserve">                                                           «___»____________2021р.</w:t>
      </w:r>
    </w:p>
    <w:p w14:paraId="7B4093AC" w14:textId="77777777" w:rsidR="00080EBE" w:rsidRDefault="00080EBE" w:rsidP="00080EBE">
      <w:pPr>
        <w:spacing w:after="0"/>
        <w:rPr>
          <w:rFonts w:ascii="Times New Roman" w:hAnsi="Times New Roman" w:cs="Times New Roman"/>
          <w:sz w:val="28"/>
          <w:szCs w:val="28"/>
        </w:rPr>
      </w:pPr>
    </w:p>
    <w:p w14:paraId="776E2FA2" w14:textId="77777777" w:rsidR="00080EBE" w:rsidRDefault="00080EBE" w:rsidP="00080EBE">
      <w:pPr>
        <w:spacing w:after="0"/>
        <w:rPr>
          <w:rFonts w:ascii="Times New Roman" w:hAnsi="Times New Roman" w:cs="Times New Roman"/>
          <w:sz w:val="28"/>
          <w:szCs w:val="28"/>
        </w:rPr>
      </w:pPr>
      <w:proofErr w:type="spellStart"/>
      <w:r>
        <w:rPr>
          <w:rFonts w:ascii="Times New Roman" w:hAnsi="Times New Roman" w:cs="Times New Roman"/>
          <w:sz w:val="28"/>
          <w:szCs w:val="28"/>
          <w:lang w:val="ru-RU"/>
        </w:rPr>
        <w:t>В.о</w:t>
      </w:r>
      <w:proofErr w:type="spellEnd"/>
      <w:r>
        <w:rPr>
          <w:rFonts w:ascii="Times New Roman" w:hAnsi="Times New Roman" w:cs="Times New Roman"/>
          <w:sz w:val="28"/>
          <w:szCs w:val="28"/>
          <w:lang w:val="ru-RU"/>
        </w:rPr>
        <w:t>. н</w:t>
      </w:r>
      <w:proofErr w:type="spellStart"/>
      <w:r>
        <w:rPr>
          <w:rFonts w:ascii="Times New Roman" w:hAnsi="Times New Roman" w:cs="Times New Roman"/>
          <w:sz w:val="28"/>
          <w:szCs w:val="28"/>
        </w:rPr>
        <w:t>ачальник</w:t>
      </w:r>
      <w:proofErr w:type="spellEnd"/>
      <w:r>
        <w:rPr>
          <w:rFonts w:ascii="Times New Roman" w:hAnsi="Times New Roman" w:cs="Times New Roman"/>
          <w:sz w:val="28"/>
          <w:szCs w:val="28"/>
          <w:lang w:val="ru-RU"/>
        </w:rPr>
        <w:t>а</w:t>
      </w:r>
      <w:r>
        <w:rPr>
          <w:rFonts w:ascii="Times New Roman" w:hAnsi="Times New Roman" w:cs="Times New Roman"/>
          <w:sz w:val="28"/>
          <w:szCs w:val="28"/>
        </w:rPr>
        <w:t xml:space="preserve"> юридичного відділу</w:t>
      </w:r>
    </w:p>
    <w:p w14:paraId="59264752" w14:textId="77777777" w:rsidR="00080EBE" w:rsidRDefault="00080EBE" w:rsidP="00080EBE">
      <w:pPr>
        <w:spacing w:after="0"/>
        <w:rPr>
          <w:rFonts w:ascii="Times New Roman" w:hAnsi="Times New Roman" w:cs="Times New Roman"/>
          <w:sz w:val="28"/>
          <w:szCs w:val="28"/>
        </w:rPr>
      </w:pPr>
      <w:r>
        <w:rPr>
          <w:rFonts w:ascii="Times New Roman" w:hAnsi="Times New Roman" w:cs="Times New Roman"/>
          <w:sz w:val="28"/>
          <w:szCs w:val="28"/>
        </w:rPr>
        <w:t>міської ради</w:t>
      </w:r>
    </w:p>
    <w:p w14:paraId="2C8AFD2A" w14:textId="77777777" w:rsidR="00080EBE" w:rsidRDefault="00080EBE" w:rsidP="00080EBE">
      <w:pPr>
        <w:spacing w:after="0"/>
        <w:rPr>
          <w:rFonts w:ascii="Times New Roman" w:hAnsi="Times New Roman" w:cs="Times New Roman"/>
          <w:sz w:val="28"/>
          <w:szCs w:val="28"/>
        </w:rPr>
      </w:pPr>
      <w:r>
        <w:rPr>
          <w:rFonts w:ascii="Times New Roman" w:hAnsi="Times New Roman" w:cs="Times New Roman"/>
          <w:b/>
          <w:bCs/>
          <w:sz w:val="28"/>
          <w:szCs w:val="28"/>
          <w:lang w:val="ru-RU"/>
        </w:rPr>
        <w:t>Владислава МАКСИМ’ЮК</w:t>
      </w:r>
      <w:r>
        <w:rPr>
          <w:rFonts w:ascii="Times New Roman" w:hAnsi="Times New Roman" w:cs="Times New Roman"/>
          <w:sz w:val="28"/>
          <w:szCs w:val="28"/>
        </w:rPr>
        <w:t xml:space="preserve">                                          «___»____________2021р.</w:t>
      </w:r>
    </w:p>
    <w:p w14:paraId="6B1F0F12" w14:textId="77777777" w:rsidR="00080EBE" w:rsidRDefault="00080EBE" w:rsidP="00080EBE">
      <w:pPr>
        <w:spacing w:after="0"/>
        <w:rPr>
          <w:rFonts w:ascii="Times New Roman" w:hAnsi="Times New Roman" w:cs="Times New Roman"/>
          <w:sz w:val="28"/>
          <w:szCs w:val="28"/>
        </w:rPr>
      </w:pPr>
    </w:p>
    <w:p w14:paraId="21920513" w14:textId="77777777" w:rsidR="00080EBE" w:rsidRDefault="00080EBE" w:rsidP="00080EBE">
      <w:pPr>
        <w:spacing w:after="0"/>
        <w:rPr>
          <w:rFonts w:ascii="Times New Roman" w:hAnsi="Times New Roman" w:cs="Times New Roman"/>
          <w:sz w:val="28"/>
          <w:szCs w:val="28"/>
        </w:rPr>
      </w:pPr>
      <w:proofErr w:type="spellStart"/>
      <w:r>
        <w:rPr>
          <w:rFonts w:ascii="Times New Roman" w:hAnsi="Times New Roman" w:cs="Times New Roman"/>
          <w:sz w:val="28"/>
          <w:szCs w:val="28"/>
        </w:rPr>
        <w:t>В.о</w:t>
      </w:r>
      <w:proofErr w:type="spellEnd"/>
      <w:r>
        <w:rPr>
          <w:rFonts w:ascii="Times New Roman" w:hAnsi="Times New Roman" w:cs="Times New Roman"/>
          <w:sz w:val="28"/>
          <w:szCs w:val="28"/>
        </w:rPr>
        <w:t xml:space="preserve">. начальника організаційного </w:t>
      </w:r>
    </w:p>
    <w:p w14:paraId="79D97427" w14:textId="77777777" w:rsidR="00080EBE" w:rsidRDefault="00080EBE" w:rsidP="00080EBE">
      <w:pPr>
        <w:spacing w:after="0"/>
        <w:rPr>
          <w:rFonts w:ascii="Times New Roman" w:hAnsi="Times New Roman" w:cs="Times New Roman"/>
          <w:sz w:val="28"/>
          <w:szCs w:val="28"/>
        </w:rPr>
      </w:pPr>
      <w:r>
        <w:rPr>
          <w:rFonts w:ascii="Times New Roman" w:hAnsi="Times New Roman" w:cs="Times New Roman"/>
          <w:sz w:val="28"/>
          <w:szCs w:val="28"/>
        </w:rPr>
        <w:t>відділу міської ради</w:t>
      </w:r>
    </w:p>
    <w:p w14:paraId="2649FC99" w14:textId="77777777" w:rsidR="00080EBE" w:rsidRDefault="00080EBE" w:rsidP="00080EBE">
      <w:pPr>
        <w:spacing w:after="0"/>
        <w:rPr>
          <w:rFonts w:ascii="Times New Roman" w:hAnsi="Times New Roman" w:cs="Times New Roman"/>
          <w:sz w:val="28"/>
          <w:szCs w:val="28"/>
        </w:rPr>
      </w:pPr>
      <w:r>
        <w:rPr>
          <w:rFonts w:ascii="Times New Roman" w:hAnsi="Times New Roman" w:cs="Times New Roman"/>
          <w:b/>
          <w:bCs/>
          <w:sz w:val="28"/>
          <w:szCs w:val="28"/>
        </w:rPr>
        <w:t>Христина БОГАК</w:t>
      </w:r>
      <w:r>
        <w:rPr>
          <w:rFonts w:ascii="Times New Roman" w:hAnsi="Times New Roman" w:cs="Times New Roman"/>
          <w:sz w:val="28"/>
          <w:szCs w:val="28"/>
        </w:rPr>
        <w:t xml:space="preserve">                                                           «___»____________2021р.</w:t>
      </w:r>
    </w:p>
    <w:p w14:paraId="7F6C39CB" w14:textId="77777777" w:rsidR="00080EBE" w:rsidRDefault="00080EBE" w:rsidP="00080EBE">
      <w:pPr>
        <w:spacing w:after="0"/>
        <w:rPr>
          <w:rFonts w:ascii="Times New Roman" w:hAnsi="Times New Roman" w:cs="Times New Roman"/>
          <w:sz w:val="28"/>
          <w:szCs w:val="28"/>
        </w:rPr>
      </w:pPr>
    </w:p>
    <w:p w14:paraId="75F21422" w14:textId="77777777" w:rsidR="00080EBE" w:rsidRDefault="00080EBE" w:rsidP="00080EBE">
      <w:pPr>
        <w:spacing w:after="0"/>
        <w:rPr>
          <w:rFonts w:ascii="Times New Roman" w:hAnsi="Times New Roman" w:cs="Times New Roman"/>
          <w:sz w:val="28"/>
          <w:szCs w:val="28"/>
        </w:rPr>
      </w:pPr>
      <w:r>
        <w:rPr>
          <w:rFonts w:ascii="Times New Roman" w:hAnsi="Times New Roman" w:cs="Times New Roman"/>
          <w:sz w:val="28"/>
          <w:szCs w:val="28"/>
        </w:rPr>
        <w:t>Уповноважена особа з питань</w:t>
      </w:r>
    </w:p>
    <w:p w14:paraId="62FB5210" w14:textId="77777777" w:rsidR="00080EBE" w:rsidRDefault="00080EBE" w:rsidP="00080EBE">
      <w:pPr>
        <w:spacing w:after="0"/>
        <w:rPr>
          <w:rFonts w:ascii="Times New Roman" w:hAnsi="Times New Roman" w:cs="Times New Roman"/>
          <w:sz w:val="28"/>
          <w:szCs w:val="28"/>
        </w:rPr>
      </w:pPr>
      <w:r>
        <w:rPr>
          <w:rFonts w:ascii="Times New Roman" w:hAnsi="Times New Roman" w:cs="Times New Roman"/>
          <w:sz w:val="28"/>
          <w:szCs w:val="28"/>
        </w:rPr>
        <w:t>запобігання та виявлення корупції</w:t>
      </w:r>
    </w:p>
    <w:p w14:paraId="5E881770" w14:textId="77777777" w:rsidR="00080EBE" w:rsidRDefault="00080EBE" w:rsidP="00080EBE">
      <w:pPr>
        <w:spacing w:after="0"/>
        <w:rPr>
          <w:rFonts w:ascii="Times New Roman" w:hAnsi="Times New Roman" w:cs="Times New Roman"/>
          <w:sz w:val="28"/>
          <w:szCs w:val="28"/>
        </w:rPr>
      </w:pPr>
      <w:r>
        <w:rPr>
          <w:rFonts w:ascii="Times New Roman" w:hAnsi="Times New Roman" w:cs="Times New Roman"/>
          <w:sz w:val="28"/>
          <w:szCs w:val="28"/>
        </w:rPr>
        <w:t>міської ради</w:t>
      </w:r>
    </w:p>
    <w:p w14:paraId="25F8058C" w14:textId="77777777" w:rsidR="00080EBE" w:rsidRDefault="00080EBE" w:rsidP="00080EBE">
      <w:pPr>
        <w:spacing w:after="0"/>
        <w:rPr>
          <w:rFonts w:ascii="Times New Roman" w:hAnsi="Times New Roman" w:cs="Times New Roman"/>
          <w:sz w:val="28"/>
          <w:szCs w:val="28"/>
        </w:rPr>
      </w:pPr>
      <w:r>
        <w:rPr>
          <w:rFonts w:ascii="Times New Roman" w:hAnsi="Times New Roman" w:cs="Times New Roman"/>
          <w:b/>
          <w:bCs/>
          <w:sz w:val="28"/>
          <w:szCs w:val="28"/>
        </w:rPr>
        <w:t>Світлана СЕНЮК</w:t>
      </w:r>
      <w:r>
        <w:rPr>
          <w:rFonts w:ascii="Times New Roman" w:hAnsi="Times New Roman" w:cs="Times New Roman"/>
          <w:sz w:val="28"/>
          <w:szCs w:val="28"/>
        </w:rPr>
        <w:t xml:space="preserve">                                                          «___»____________2021р.</w:t>
      </w:r>
    </w:p>
    <w:p w14:paraId="36F987E1" w14:textId="77777777" w:rsidR="00080EBE" w:rsidRDefault="00080EBE" w:rsidP="00080EBE">
      <w:pPr>
        <w:spacing w:after="0"/>
        <w:rPr>
          <w:rFonts w:ascii="Times New Roman" w:hAnsi="Times New Roman" w:cs="Times New Roman"/>
          <w:sz w:val="28"/>
          <w:szCs w:val="28"/>
        </w:rPr>
      </w:pPr>
    </w:p>
    <w:p w14:paraId="1DDE892C" w14:textId="77777777" w:rsidR="00080EBE" w:rsidRDefault="00080EBE" w:rsidP="00080EBE">
      <w:pPr>
        <w:spacing w:after="0"/>
        <w:rPr>
          <w:rFonts w:ascii="Times New Roman" w:hAnsi="Times New Roman" w:cs="Times New Roman"/>
          <w:sz w:val="28"/>
          <w:szCs w:val="28"/>
        </w:rPr>
      </w:pPr>
      <w:proofErr w:type="spellStart"/>
      <w:r>
        <w:rPr>
          <w:rFonts w:ascii="Times New Roman" w:hAnsi="Times New Roman" w:cs="Times New Roman"/>
          <w:sz w:val="28"/>
          <w:szCs w:val="28"/>
        </w:rPr>
        <w:t>В.о</w:t>
      </w:r>
      <w:proofErr w:type="spellEnd"/>
      <w:r>
        <w:rPr>
          <w:rFonts w:ascii="Times New Roman" w:hAnsi="Times New Roman" w:cs="Times New Roman"/>
          <w:sz w:val="28"/>
          <w:szCs w:val="28"/>
        </w:rPr>
        <w:t>. начальника відділу з питань майна</w:t>
      </w:r>
    </w:p>
    <w:p w14:paraId="7D412CEE" w14:textId="77777777" w:rsidR="00080EBE" w:rsidRDefault="00080EBE" w:rsidP="00080EBE">
      <w:pPr>
        <w:spacing w:after="0"/>
        <w:rPr>
          <w:rFonts w:ascii="Times New Roman" w:hAnsi="Times New Roman" w:cs="Times New Roman"/>
          <w:sz w:val="28"/>
          <w:szCs w:val="28"/>
        </w:rPr>
      </w:pPr>
      <w:r>
        <w:rPr>
          <w:rFonts w:ascii="Times New Roman" w:hAnsi="Times New Roman" w:cs="Times New Roman"/>
          <w:sz w:val="28"/>
          <w:szCs w:val="28"/>
        </w:rPr>
        <w:t>комунальної власності міської ради</w:t>
      </w:r>
    </w:p>
    <w:p w14:paraId="48659F65" w14:textId="77777777" w:rsidR="00080EBE" w:rsidRDefault="00080EBE" w:rsidP="00080EBE">
      <w:pPr>
        <w:spacing w:after="0"/>
        <w:rPr>
          <w:rFonts w:ascii="Times New Roman" w:hAnsi="Times New Roman" w:cs="Times New Roman"/>
          <w:sz w:val="28"/>
          <w:szCs w:val="28"/>
        </w:rPr>
      </w:pPr>
      <w:r>
        <w:rPr>
          <w:rFonts w:ascii="Times New Roman" w:hAnsi="Times New Roman" w:cs="Times New Roman"/>
          <w:b/>
          <w:bCs/>
          <w:sz w:val="28"/>
          <w:szCs w:val="28"/>
        </w:rPr>
        <w:t xml:space="preserve">Ірина ГНАТЮК    </w:t>
      </w:r>
      <w:r>
        <w:rPr>
          <w:rFonts w:ascii="Times New Roman" w:hAnsi="Times New Roman" w:cs="Times New Roman"/>
          <w:sz w:val="28"/>
          <w:szCs w:val="28"/>
        </w:rPr>
        <w:t xml:space="preserve">                                                          «___»____________2021р.</w:t>
      </w:r>
    </w:p>
    <w:p w14:paraId="7DA0C5F9" w14:textId="77777777" w:rsidR="00080EBE" w:rsidRDefault="00080EBE" w:rsidP="00080EBE">
      <w:pPr>
        <w:spacing w:after="0"/>
        <w:rPr>
          <w:rFonts w:ascii="Times New Roman" w:hAnsi="Times New Roman" w:cs="Times New Roman"/>
          <w:sz w:val="28"/>
          <w:szCs w:val="28"/>
        </w:rPr>
      </w:pPr>
    </w:p>
    <w:p w14:paraId="1BD7CAF5" w14:textId="77777777" w:rsidR="00080EBE" w:rsidRDefault="00080EBE" w:rsidP="00080EBE">
      <w:pPr>
        <w:spacing w:after="0"/>
        <w:rPr>
          <w:rFonts w:ascii="Times New Roman" w:hAnsi="Times New Roman" w:cs="Times New Roman"/>
          <w:sz w:val="28"/>
          <w:szCs w:val="28"/>
        </w:rPr>
      </w:pPr>
    </w:p>
    <w:p w14:paraId="4091E941" w14:textId="77777777" w:rsidR="00080EBE" w:rsidRDefault="00080EBE" w:rsidP="00080EBE">
      <w:pPr>
        <w:spacing w:after="0"/>
        <w:rPr>
          <w:rFonts w:ascii="Times New Roman" w:hAnsi="Times New Roman" w:cs="Times New Roman"/>
          <w:sz w:val="28"/>
          <w:szCs w:val="28"/>
        </w:rPr>
      </w:pPr>
      <w:r>
        <w:rPr>
          <w:rFonts w:ascii="Times New Roman" w:hAnsi="Times New Roman" w:cs="Times New Roman"/>
          <w:sz w:val="28"/>
          <w:szCs w:val="28"/>
        </w:rPr>
        <w:t>Виконавець:</w:t>
      </w:r>
    </w:p>
    <w:p w14:paraId="38AE2AB2" w14:textId="77777777" w:rsidR="00080EBE" w:rsidRDefault="00080EBE" w:rsidP="00080EBE">
      <w:pPr>
        <w:spacing w:after="0"/>
        <w:rPr>
          <w:rFonts w:ascii="Times New Roman" w:hAnsi="Times New Roman" w:cs="Times New Roman"/>
          <w:sz w:val="28"/>
          <w:szCs w:val="28"/>
        </w:rPr>
      </w:pPr>
      <w:r>
        <w:rPr>
          <w:rFonts w:ascii="Times New Roman" w:hAnsi="Times New Roman" w:cs="Times New Roman"/>
          <w:sz w:val="28"/>
          <w:szCs w:val="28"/>
        </w:rPr>
        <w:t>Головний спеціаліст відділу з питань майна</w:t>
      </w:r>
    </w:p>
    <w:p w14:paraId="0CA8BE77" w14:textId="77777777" w:rsidR="00080EBE" w:rsidRDefault="00080EBE" w:rsidP="00080EBE">
      <w:pPr>
        <w:spacing w:after="0"/>
        <w:rPr>
          <w:rFonts w:ascii="Times New Roman" w:hAnsi="Times New Roman" w:cs="Times New Roman"/>
          <w:sz w:val="28"/>
          <w:szCs w:val="28"/>
        </w:rPr>
      </w:pPr>
      <w:r>
        <w:rPr>
          <w:rFonts w:ascii="Times New Roman" w:hAnsi="Times New Roman" w:cs="Times New Roman"/>
          <w:sz w:val="28"/>
          <w:szCs w:val="28"/>
        </w:rPr>
        <w:t>комунальної власності міської ради</w:t>
      </w:r>
    </w:p>
    <w:p w14:paraId="28AD5247" w14:textId="18F3EB4B" w:rsidR="005B3F3F" w:rsidRPr="002F7E50" w:rsidRDefault="00080EBE" w:rsidP="00536A7A">
      <w:pPr>
        <w:spacing w:after="0"/>
        <w:rPr>
          <w:rFonts w:ascii="Times New Roman" w:hAnsi="Times New Roman" w:cs="Times New Roman"/>
          <w:sz w:val="28"/>
          <w:szCs w:val="28"/>
        </w:rPr>
      </w:pPr>
      <w:r>
        <w:rPr>
          <w:rFonts w:ascii="Times New Roman" w:hAnsi="Times New Roman" w:cs="Times New Roman"/>
          <w:b/>
          <w:bCs/>
          <w:sz w:val="28"/>
          <w:szCs w:val="28"/>
        </w:rPr>
        <w:t xml:space="preserve">Галина ДЖОГОЛИК </w:t>
      </w:r>
      <w:r>
        <w:rPr>
          <w:rFonts w:ascii="Times New Roman" w:hAnsi="Times New Roman" w:cs="Times New Roman"/>
          <w:sz w:val="28"/>
          <w:szCs w:val="28"/>
        </w:rPr>
        <w:t xml:space="preserve">                                                    «___»____________2021р.</w:t>
      </w:r>
    </w:p>
    <w:sectPr w:rsidR="005B3F3F" w:rsidRPr="002F7E50" w:rsidSect="0049548D">
      <w:pgSz w:w="11906" w:h="16838" w:code="9"/>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AF5"/>
    <w:multiLevelType w:val="hybridMultilevel"/>
    <w:tmpl w:val="A342C706"/>
    <w:lvl w:ilvl="0" w:tplc="67AC90A6">
      <w:start w:val="1"/>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3435778"/>
    <w:multiLevelType w:val="hybridMultilevel"/>
    <w:tmpl w:val="9822B8F0"/>
    <w:lvl w:ilvl="0" w:tplc="5CEA1100">
      <w:start w:val="1"/>
      <w:numFmt w:val="decimal"/>
      <w:lvlText w:val="%1."/>
      <w:lvlJc w:val="left"/>
      <w:pPr>
        <w:tabs>
          <w:tab w:val="num" w:pos="1431"/>
        </w:tabs>
        <w:ind w:left="1431" w:hanging="1005"/>
      </w:pPr>
    </w:lvl>
    <w:lvl w:ilvl="1" w:tplc="04190019">
      <w:start w:val="1"/>
      <w:numFmt w:val="decimal"/>
      <w:lvlText w:val="%2."/>
      <w:lvlJc w:val="left"/>
      <w:pPr>
        <w:tabs>
          <w:tab w:val="num" w:pos="1583"/>
        </w:tabs>
        <w:ind w:left="1583" w:hanging="360"/>
      </w:pPr>
    </w:lvl>
    <w:lvl w:ilvl="2" w:tplc="0419001B">
      <w:start w:val="1"/>
      <w:numFmt w:val="decimal"/>
      <w:lvlText w:val="%3."/>
      <w:lvlJc w:val="left"/>
      <w:pPr>
        <w:tabs>
          <w:tab w:val="num" w:pos="2303"/>
        </w:tabs>
        <w:ind w:left="2303" w:hanging="360"/>
      </w:pPr>
    </w:lvl>
    <w:lvl w:ilvl="3" w:tplc="0419000F">
      <w:start w:val="1"/>
      <w:numFmt w:val="decimal"/>
      <w:lvlText w:val="%4."/>
      <w:lvlJc w:val="left"/>
      <w:pPr>
        <w:tabs>
          <w:tab w:val="num" w:pos="3023"/>
        </w:tabs>
        <w:ind w:left="3023" w:hanging="360"/>
      </w:pPr>
    </w:lvl>
    <w:lvl w:ilvl="4" w:tplc="04190019">
      <w:start w:val="1"/>
      <w:numFmt w:val="decimal"/>
      <w:lvlText w:val="%5."/>
      <w:lvlJc w:val="left"/>
      <w:pPr>
        <w:tabs>
          <w:tab w:val="num" w:pos="3743"/>
        </w:tabs>
        <w:ind w:left="3743" w:hanging="360"/>
      </w:pPr>
    </w:lvl>
    <w:lvl w:ilvl="5" w:tplc="0419001B">
      <w:start w:val="1"/>
      <w:numFmt w:val="decimal"/>
      <w:lvlText w:val="%6."/>
      <w:lvlJc w:val="left"/>
      <w:pPr>
        <w:tabs>
          <w:tab w:val="num" w:pos="4463"/>
        </w:tabs>
        <w:ind w:left="4463" w:hanging="360"/>
      </w:pPr>
    </w:lvl>
    <w:lvl w:ilvl="6" w:tplc="0419000F">
      <w:start w:val="1"/>
      <w:numFmt w:val="decimal"/>
      <w:lvlText w:val="%7."/>
      <w:lvlJc w:val="left"/>
      <w:pPr>
        <w:tabs>
          <w:tab w:val="num" w:pos="5183"/>
        </w:tabs>
        <w:ind w:left="5183" w:hanging="360"/>
      </w:pPr>
    </w:lvl>
    <w:lvl w:ilvl="7" w:tplc="04190019">
      <w:start w:val="1"/>
      <w:numFmt w:val="decimal"/>
      <w:lvlText w:val="%8."/>
      <w:lvlJc w:val="left"/>
      <w:pPr>
        <w:tabs>
          <w:tab w:val="num" w:pos="5903"/>
        </w:tabs>
        <w:ind w:left="5903" w:hanging="360"/>
      </w:pPr>
    </w:lvl>
    <w:lvl w:ilvl="8" w:tplc="0419001B">
      <w:start w:val="1"/>
      <w:numFmt w:val="decimal"/>
      <w:lvlText w:val="%9."/>
      <w:lvlJc w:val="left"/>
      <w:pPr>
        <w:tabs>
          <w:tab w:val="num" w:pos="6623"/>
        </w:tabs>
        <w:ind w:left="6623" w:hanging="360"/>
      </w:pPr>
    </w:lvl>
  </w:abstractNum>
  <w:abstractNum w:abstractNumId="2">
    <w:nsid w:val="2E482B24"/>
    <w:multiLevelType w:val="hybridMultilevel"/>
    <w:tmpl w:val="F2008F70"/>
    <w:lvl w:ilvl="0" w:tplc="2B60540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EB15E5"/>
    <w:multiLevelType w:val="hybridMultilevel"/>
    <w:tmpl w:val="649E6280"/>
    <w:lvl w:ilvl="0" w:tplc="CC00A3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B26C5B"/>
    <w:multiLevelType w:val="hybridMultilevel"/>
    <w:tmpl w:val="A45AB8A2"/>
    <w:lvl w:ilvl="0" w:tplc="540E2826">
      <w:start w:val="1"/>
      <w:numFmt w:val="decimal"/>
      <w:lvlText w:val="%1."/>
      <w:lvlJc w:val="left"/>
      <w:pPr>
        <w:ind w:left="1143" w:hanging="43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68F"/>
    <w:rsid w:val="00002845"/>
    <w:rsid w:val="00003F55"/>
    <w:rsid w:val="00012FF3"/>
    <w:rsid w:val="0002414B"/>
    <w:rsid w:val="00024EF0"/>
    <w:rsid w:val="00040E75"/>
    <w:rsid w:val="0006627C"/>
    <w:rsid w:val="0007169D"/>
    <w:rsid w:val="00071AE3"/>
    <w:rsid w:val="00080EBE"/>
    <w:rsid w:val="00085291"/>
    <w:rsid w:val="000B00A3"/>
    <w:rsid w:val="000C34D0"/>
    <w:rsid w:val="000C3E7A"/>
    <w:rsid w:val="000D48B5"/>
    <w:rsid w:val="000E3C0D"/>
    <w:rsid w:val="000F7267"/>
    <w:rsid w:val="0010161F"/>
    <w:rsid w:val="0010416A"/>
    <w:rsid w:val="0011348B"/>
    <w:rsid w:val="00120D49"/>
    <w:rsid w:val="00134881"/>
    <w:rsid w:val="00140469"/>
    <w:rsid w:val="001419F9"/>
    <w:rsid w:val="001610B6"/>
    <w:rsid w:val="001629FC"/>
    <w:rsid w:val="00182354"/>
    <w:rsid w:val="0018508F"/>
    <w:rsid w:val="001A70D6"/>
    <w:rsid w:val="001E02C9"/>
    <w:rsid w:val="001E51B3"/>
    <w:rsid w:val="001E594B"/>
    <w:rsid w:val="001E5E26"/>
    <w:rsid w:val="001E62DF"/>
    <w:rsid w:val="0020168F"/>
    <w:rsid w:val="00204BE2"/>
    <w:rsid w:val="00206087"/>
    <w:rsid w:val="0023154F"/>
    <w:rsid w:val="00234A82"/>
    <w:rsid w:val="002366A5"/>
    <w:rsid w:val="002366DB"/>
    <w:rsid w:val="00257F40"/>
    <w:rsid w:val="00260A92"/>
    <w:rsid w:val="00263FAA"/>
    <w:rsid w:val="0027309C"/>
    <w:rsid w:val="00275D5E"/>
    <w:rsid w:val="002C33C0"/>
    <w:rsid w:val="002C5928"/>
    <w:rsid w:val="002E6EBF"/>
    <w:rsid w:val="002F7E50"/>
    <w:rsid w:val="00307B8D"/>
    <w:rsid w:val="003219D1"/>
    <w:rsid w:val="00335905"/>
    <w:rsid w:val="00354A64"/>
    <w:rsid w:val="00385902"/>
    <w:rsid w:val="00387AE2"/>
    <w:rsid w:val="003A2C02"/>
    <w:rsid w:val="003A7D4F"/>
    <w:rsid w:val="003B3863"/>
    <w:rsid w:val="003C2E61"/>
    <w:rsid w:val="003C721D"/>
    <w:rsid w:val="003D65EF"/>
    <w:rsid w:val="003E301B"/>
    <w:rsid w:val="003E3B62"/>
    <w:rsid w:val="00404071"/>
    <w:rsid w:val="0042266B"/>
    <w:rsid w:val="00423D03"/>
    <w:rsid w:val="00432958"/>
    <w:rsid w:val="0043492F"/>
    <w:rsid w:val="00435C6D"/>
    <w:rsid w:val="00436151"/>
    <w:rsid w:val="0044268E"/>
    <w:rsid w:val="004574F4"/>
    <w:rsid w:val="004719E1"/>
    <w:rsid w:val="0049548D"/>
    <w:rsid w:val="004A2061"/>
    <w:rsid w:val="004A26E3"/>
    <w:rsid w:val="004A623A"/>
    <w:rsid w:val="004B6D8D"/>
    <w:rsid w:val="004C1884"/>
    <w:rsid w:val="004D49C2"/>
    <w:rsid w:val="004E49A1"/>
    <w:rsid w:val="004F12CC"/>
    <w:rsid w:val="004F3B2C"/>
    <w:rsid w:val="005250E0"/>
    <w:rsid w:val="005261B4"/>
    <w:rsid w:val="00536A7A"/>
    <w:rsid w:val="005557D5"/>
    <w:rsid w:val="00557C7E"/>
    <w:rsid w:val="005654BF"/>
    <w:rsid w:val="0056762E"/>
    <w:rsid w:val="005779F3"/>
    <w:rsid w:val="005B3F3F"/>
    <w:rsid w:val="005C4AC1"/>
    <w:rsid w:val="005C55EC"/>
    <w:rsid w:val="005D343A"/>
    <w:rsid w:val="005D7134"/>
    <w:rsid w:val="005E5470"/>
    <w:rsid w:val="00604FC1"/>
    <w:rsid w:val="00636933"/>
    <w:rsid w:val="00642684"/>
    <w:rsid w:val="00654F8D"/>
    <w:rsid w:val="00662272"/>
    <w:rsid w:val="00662C56"/>
    <w:rsid w:val="00665082"/>
    <w:rsid w:val="0069450F"/>
    <w:rsid w:val="006A3044"/>
    <w:rsid w:val="006A5EB3"/>
    <w:rsid w:val="006B4BE2"/>
    <w:rsid w:val="006E2015"/>
    <w:rsid w:val="006E6D6D"/>
    <w:rsid w:val="006F29E3"/>
    <w:rsid w:val="006F6C17"/>
    <w:rsid w:val="00714000"/>
    <w:rsid w:val="0072759B"/>
    <w:rsid w:val="00736E28"/>
    <w:rsid w:val="007544E3"/>
    <w:rsid w:val="007600C9"/>
    <w:rsid w:val="00761CD1"/>
    <w:rsid w:val="007805C9"/>
    <w:rsid w:val="00780C1E"/>
    <w:rsid w:val="00781F2C"/>
    <w:rsid w:val="007A1FE9"/>
    <w:rsid w:val="007A6901"/>
    <w:rsid w:val="007B1B14"/>
    <w:rsid w:val="007C70C3"/>
    <w:rsid w:val="007D0751"/>
    <w:rsid w:val="007D59B4"/>
    <w:rsid w:val="007F6F74"/>
    <w:rsid w:val="0081133B"/>
    <w:rsid w:val="00823883"/>
    <w:rsid w:val="00831A91"/>
    <w:rsid w:val="0083587E"/>
    <w:rsid w:val="00835C88"/>
    <w:rsid w:val="0083735C"/>
    <w:rsid w:val="00872EE3"/>
    <w:rsid w:val="00873057"/>
    <w:rsid w:val="00880441"/>
    <w:rsid w:val="008A5B0A"/>
    <w:rsid w:val="008B0415"/>
    <w:rsid w:val="008E5C6F"/>
    <w:rsid w:val="00911CA9"/>
    <w:rsid w:val="00921B80"/>
    <w:rsid w:val="00927176"/>
    <w:rsid w:val="00931A0B"/>
    <w:rsid w:val="00941028"/>
    <w:rsid w:val="00993147"/>
    <w:rsid w:val="009966A2"/>
    <w:rsid w:val="009A4560"/>
    <w:rsid w:val="009A66E8"/>
    <w:rsid w:val="009B1EC2"/>
    <w:rsid w:val="009B412F"/>
    <w:rsid w:val="009B6A77"/>
    <w:rsid w:val="009D6000"/>
    <w:rsid w:val="009D72A5"/>
    <w:rsid w:val="009F5CDC"/>
    <w:rsid w:val="00A06963"/>
    <w:rsid w:val="00A178A4"/>
    <w:rsid w:val="00A40F4A"/>
    <w:rsid w:val="00A42937"/>
    <w:rsid w:val="00A71D00"/>
    <w:rsid w:val="00A72011"/>
    <w:rsid w:val="00A7625A"/>
    <w:rsid w:val="00A811CA"/>
    <w:rsid w:val="00AA04C3"/>
    <w:rsid w:val="00AA3E1B"/>
    <w:rsid w:val="00AB795F"/>
    <w:rsid w:val="00AC401F"/>
    <w:rsid w:val="00AD74E9"/>
    <w:rsid w:val="00AE1E1E"/>
    <w:rsid w:val="00AE32A5"/>
    <w:rsid w:val="00AE7EB3"/>
    <w:rsid w:val="00AF0DFB"/>
    <w:rsid w:val="00B01364"/>
    <w:rsid w:val="00B04912"/>
    <w:rsid w:val="00B219D4"/>
    <w:rsid w:val="00B22ED0"/>
    <w:rsid w:val="00B33D35"/>
    <w:rsid w:val="00B47FDA"/>
    <w:rsid w:val="00B824D0"/>
    <w:rsid w:val="00BC5A49"/>
    <w:rsid w:val="00BE46EE"/>
    <w:rsid w:val="00BE48FC"/>
    <w:rsid w:val="00C15EC6"/>
    <w:rsid w:val="00C231E0"/>
    <w:rsid w:val="00C23E45"/>
    <w:rsid w:val="00C306F9"/>
    <w:rsid w:val="00C42B1B"/>
    <w:rsid w:val="00C44217"/>
    <w:rsid w:val="00C45DBC"/>
    <w:rsid w:val="00C61BF8"/>
    <w:rsid w:val="00C6500E"/>
    <w:rsid w:val="00C75C84"/>
    <w:rsid w:val="00C82493"/>
    <w:rsid w:val="00C866B2"/>
    <w:rsid w:val="00C9181C"/>
    <w:rsid w:val="00C9566D"/>
    <w:rsid w:val="00CA0650"/>
    <w:rsid w:val="00CA2007"/>
    <w:rsid w:val="00CD6C25"/>
    <w:rsid w:val="00CE6EC9"/>
    <w:rsid w:val="00CF4B2E"/>
    <w:rsid w:val="00CF79EE"/>
    <w:rsid w:val="00D10C45"/>
    <w:rsid w:val="00D16640"/>
    <w:rsid w:val="00D210D8"/>
    <w:rsid w:val="00D21FE6"/>
    <w:rsid w:val="00D25ABA"/>
    <w:rsid w:val="00D31CC2"/>
    <w:rsid w:val="00D32C52"/>
    <w:rsid w:val="00D40063"/>
    <w:rsid w:val="00D44592"/>
    <w:rsid w:val="00D507D6"/>
    <w:rsid w:val="00D52C2D"/>
    <w:rsid w:val="00D64E7B"/>
    <w:rsid w:val="00D67806"/>
    <w:rsid w:val="00D855A7"/>
    <w:rsid w:val="00D868F0"/>
    <w:rsid w:val="00DB495D"/>
    <w:rsid w:val="00DD34AC"/>
    <w:rsid w:val="00DF10C7"/>
    <w:rsid w:val="00DF5593"/>
    <w:rsid w:val="00E12F56"/>
    <w:rsid w:val="00E15FE3"/>
    <w:rsid w:val="00E211CF"/>
    <w:rsid w:val="00E2122C"/>
    <w:rsid w:val="00E26678"/>
    <w:rsid w:val="00E2695A"/>
    <w:rsid w:val="00E2709E"/>
    <w:rsid w:val="00E5062E"/>
    <w:rsid w:val="00E53F35"/>
    <w:rsid w:val="00E54171"/>
    <w:rsid w:val="00E677E8"/>
    <w:rsid w:val="00E70C78"/>
    <w:rsid w:val="00E73BAC"/>
    <w:rsid w:val="00E746A5"/>
    <w:rsid w:val="00E97A5C"/>
    <w:rsid w:val="00EA2636"/>
    <w:rsid w:val="00EA53BB"/>
    <w:rsid w:val="00EF2EBF"/>
    <w:rsid w:val="00F01D9B"/>
    <w:rsid w:val="00F042A5"/>
    <w:rsid w:val="00F051F1"/>
    <w:rsid w:val="00F21D05"/>
    <w:rsid w:val="00F22FD0"/>
    <w:rsid w:val="00F331F3"/>
    <w:rsid w:val="00F34C6A"/>
    <w:rsid w:val="00F571F6"/>
    <w:rsid w:val="00F83A65"/>
    <w:rsid w:val="00FA391E"/>
    <w:rsid w:val="00FB6D55"/>
    <w:rsid w:val="00FC0F3C"/>
    <w:rsid w:val="00FD2842"/>
    <w:rsid w:val="00FF7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F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48B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D48B5"/>
    <w:rPr>
      <w:rFonts w:ascii="Segoe UI" w:hAnsi="Segoe UI" w:cs="Segoe UI"/>
      <w:sz w:val="18"/>
      <w:szCs w:val="18"/>
    </w:rPr>
  </w:style>
  <w:style w:type="paragraph" w:styleId="a5">
    <w:name w:val="No Spacing"/>
    <w:uiPriority w:val="1"/>
    <w:qFormat/>
    <w:rsid w:val="001629FC"/>
    <w:pPr>
      <w:spacing w:after="0" w:line="240" w:lineRule="auto"/>
    </w:pPr>
  </w:style>
  <w:style w:type="paragraph" w:styleId="a6">
    <w:name w:val="List Paragraph"/>
    <w:basedOn w:val="a"/>
    <w:uiPriority w:val="34"/>
    <w:qFormat/>
    <w:rsid w:val="00E212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F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48B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D48B5"/>
    <w:rPr>
      <w:rFonts w:ascii="Segoe UI" w:hAnsi="Segoe UI" w:cs="Segoe UI"/>
      <w:sz w:val="18"/>
      <w:szCs w:val="18"/>
    </w:rPr>
  </w:style>
  <w:style w:type="paragraph" w:styleId="a5">
    <w:name w:val="No Spacing"/>
    <w:uiPriority w:val="1"/>
    <w:qFormat/>
    <w:rsid w:val="001629FC"/>
    <w:pPr>
      <w:spacing w:after="0" w:line="240" w:lineRule="auto"/>
    </w:pPr>
  </w:style>
  <w:style w:type="paragraph" w:styleId="a6">
    <w:name w:val="List Paragraph"/>
    <w:basedOn w:val="a"/>
    <w:uiPriority w:val="34"/>
    <w:qFormat/>
    <w:rsid w:val="00E21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49089">
      <w:bodyDiv w:val="1"/>
      <w:marLeft w:val="0"/>
      <w:marRight w:val="0"/>
      <w:marTop w:val="0"/>
      <w:marBottom w:val="0"/>
      <w:divBdr>
        <w:top w:val="none" w:sz="0" w:space="0" w:color="auto"/>
        <w:left w:val="none" w:sz="0" w:space="0" w:color="auto"/>
        <w:bottom w:val="none" w:sz="0" w:space="0" w:color="auto"/>
        <w:right w:val="none" w:sz="0" w:space="0" w:color="auto"/>
      </w:divBdr>
    </w:div>
    <w:div w:id="3664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CF929-EA9F-4468-B780-F1617FE4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618</Words>
  <Characters>3529</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Гутовська Галина Іванівна</dc:creator>
  <cp:lastModifiedBy>Halyna.Dzhoholyk</cp:lastModifiedBy>
  <cp:revision>25</cp:revision>
  <cp:lastPrinted>2021-04-09T05:33:00Z</cp:lastPrinted>
  <dcterms:created xsi:type="dcterms:W3CDTF">2021-07-06T10:31:00Z</dcterms:created>
  <dcterms:modified xsi:type="dcterms:W3CDTF">2021-07-06T12:08:00Z</dcterms:modified>
</cp:coreProperties>
</file>